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5686" w14:textId="77777777" w:rsidR="00D252AE" w:rsidRDefault="00D252AE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333427A6" w14:textId="77777777" w:rsidR="004B4B43" w:rsidRDefault="004B4B43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72E1E464" w14:textId="77777777" w:rsidR="004B4B43" w:rsidRDefault="004B4B43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5F03CF68" w14:textId="77777777" w:rsidR="004B4B43" w:rsidRDefault="004B4B43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3038A505" w14:textId="77777777" w:rsidR="004B4B43" w:rsidRDefault="004B4B43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081F7B4D" w14:textId="77777777" w:rsidR="004B4B43" w:rsidRDefault="004B4B43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6CEBA731" w14:textId="61629DF3" w:rsidR="00293C26" w:rsidRPr="007E1B5E" w:rsidRDefault="000C1A2E" w:rsidP="00293C26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44E84">
        <w:rPr>
          <w:rFonts w:ascii="Times New Roman" w:hAnsi="Times New Roman" w:cs="Times New Roman"/>
          <w:b/>
          <w:sz w:val="28"/>
          <w:szCs w:val="32"/>
        </w:rPr>
        <w:t>ИНФОРМАЦИОННАЯ СИСТЕМА ОБМЕНА ДАННЫМИ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INME</w:t>
      </w:r>
    </w:p>
    <w:p w14:paraId="1F52658C" w14:textId="370E5F69" w:rsidR="000C1A2E" w:rsidRPr="007E1B5E" w:rsidRDefault="000C1A2E" w:rsidP="00293C26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3D6F17C9" w14:textId="77777777" w:rsidR="000C1A2E" w:rsidRPr="00636B80" w:rsidRDefault="000C1A2E" w:rsidP="00293C26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9F751" w14:textId="77777777" w:rsidR="00174266" w:rsidRPr="000E2D5F" w:rsidRDefault="001104A0" w:rsidP="00174266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104A0">
        <w:rPr>
          <w:rFonts w:ascii="Times New Roman" w:hAnsi="Times New Roman" w:cs="Times New Roman"/>
          <w:spacing w:val="20"/>
          <w:sz w:val="28"/>
          <w:szCs w:val="28"/>
        </w:rPr>
        <w:t xml:space="preserve">Руководство </w:t>
      </w:r>
      <w:r w:rsidR="001C6A24">
        <w:rPr>
          <w:rFonts w:ascii="Times New Roman" w:hAnsi="Times New Roman" w:cs="Times New Roman"/>
          <w:spacing w:val="20"/>
          <w:sz w:val="28"/>
          <w:szCs w:val="28"/>
        </w:rPr>
        <w:t>администратора</w:t>
      </w:r>
    </w:p>
    <w:p w14:paraId="0D11A34A" w14:textId="77777777" w:rsidR="00C1554C" w:rsidRPr="000E2D5F" w:rsidRDefault="00C1554C" w:rsidP="00174266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8B1FE95" w14:textId="77777777" w:rsidR="00C1554C" w:rsidRPr="000E2D5F" w:rsidRDefault="001104A0" w:rsidP="00C540AB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104A0">
        <w:rPr>
          <w:rFonts w:ascii="Times New Roman" w:hAnsi="Times New Roman" w:cs="Times New Roman"/>
          <w:sz w:val="28"/>
          <w:szCs w:val="28"/>
        </w:rPr>
        <w:t xml:space="preserve">RUS.АСПД.00002-01 </w:t>
      </w:r>
      <w:r w:rsidR="001C6A24">
        <w:rPr>
          <w:rFonts w:ascii="Times New Roman" w:hAnsi="Times New Roman" w:cs="Times New Roman"/>
          <w:sz w:val="28"/>
          <w:szCs w:val="28"/>
        </w:rPr>
        <w:t>92</w:t>
      </w:r>
      <w:r w:rsidRPr="001104A0">
        <w:rPr>
          <w:rFonts w:ascii="Times New Roman" w:hAnsi="Times New Roman" w:cs="Times New Roman"/>
          <w:sz w:val="28"/>
          <w:szCs w:val="28"/>
        </w:rPr>
        <w:t xml:space="preserve"> 01</w:t>
      </w:r>
    </w:p>
    <w:p w14:paraId="5F809CE1" w14:textId="77777777" w:rsidR="007402E2" w:rsidRPr="000E2D5F" w:rsidRDefault="007402E2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0F3C3A" w14:textId="77777777" w:rsidR="00AC1B87" w:rsidRPr="00636B80" w:rsidRDefault="00A301C5" w:rsidP="00A301C5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Версия программного обеспечения: </w:t>
      </w:r>
      <w:r w:rsidR="00E02A24">
        <w:rPr>
          <w:rFonts w:ascii="Times New Roman" w:hAnsi="Times New Roman" w:cs="Times New Roman"/>
          <w:sz w:val="28"/>
          <w:szCs w:val="28"/>
        </w:rPr>
        <w:t>1</w:t>
      </w:r>
      <w:r w:rsidRPr="000E2D5F">
        <w:rPr>
          <w:rFonts w:ascii="Times New Roman" w:hAnsi="Times New Roman" w:cs="Times New Roman"/>
          <w:sz w:val="28"/>
          <w:szCs w:val="28"/>
        </w:rPr>
        <w:t>.1.1</w:t>
      </w:r>
    </w:p>
    <w:p w14:paraId="37866AC4" w14:textId="77777777" w:rsidR="00AC1B87" w:rsidRDefault="00AC1B87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BAB80C" w14:textId="77777777" w:rsidR="00A301C5" w:rsidRDefault="00A301C5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336BD8" w14:textId="77777777" w:rsidR="00D252AE" w:rsidRPr="00636B80" w:rsidRDefault="00D252AE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BCFBE2" w14:textId="77777777" w:rsidR="00D252AE" w:rsidRPr="00636B80" w:rsidRDefault="00D252AE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17F2B5" w14:textId="77777777" w:rsidR="00B25CD3" w:rsidRPr="00636B80" w:rsidRDefault="00B25CD3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C6C8EC" w14:textId="77777777" w:rsidR="00D252AE" w:rsidRDefault="00D252AE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A16BDED" w14:textId="77777777" w:rsidR="001104A0" w:rsidRDefault="001104A0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813624" w14:textId="77777777" w:rsidR="001104A0" w:rsidRPr="00636B80" w:rsidRDefault="001104A0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06E575" w14:textId="77777777" w:rsidR="007402E2" w:rsidRDefault="007402E2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9DA64C" w14:textId="77777777" w:rsidR="00B37474" w:rsidRDefault="00B37474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301A7EC" w14:textId="77777777" w:rsidR="00B37474" w:rsidRPr="00636B80" w:rsidRDefault="00B37474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93DB62" w14:textId="77777777" w:rsidR="007402E2" w:rsidRPr="00636B80" w:rsidRDefault="003F0C14" w:rsidP="00C540AB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37474">
        <w:rPr>
          <w:rFonts w:ascii="Times New Roman" w:hAnsi="Times New Roman" w:cs="Times New Roman"/>
          <w:sz w:val="28"/>
          <w:szCs w:val="28"/>
        </w:rPr>
        <w:t>5</w:t>
      </w:r>
    </w:p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="Times New Roman"/>
          <w:caps w:val="0"/>
          <w:color w:val="auto"/>
          <w:spacing w:val="0"/>
          <w:sz w:val="22"/>
          <w:szCs w:val="28"/>
          <w:u w:val="none"/>
          <w:lang w:eastAsia="en-US"/>
        </w:rPr>
        <w:id w:val="3178566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7D43CA" w14:textId="77777777" w:rsidR="00A56E4F" w:rsidRPr="001326E1" w:rsidRDefault="00D252AE" w:rsidP="00D252AE">
          <w:pPr>
            <w:pStyle w:val="ae"/>
            <w:spacing w:line="480" w:lineRule="auto"/>
            <w:jc w:val="center"/>
            <w:rPr>
              <w:rFonts w:ascii="Times New Roman" w:hAnsi="Times New Roman" w:cs="Times New Roman"/>
              <w:b/>
              <w:color w:val="auto"/>
              <w:szCs w:val="28"/>
            </w:rPr>
          </w:pPr>
          <w:r w:rsidRPr="001326E1">
            <w:rPr>
              <w:rFonts w:ascii="Times New Roman" w:hAnsi="Times New Roman" w:cs="Times New Roman"/>
              <w:b/>
              <w:color w:val="auto"/>
              <w:szCs w:val="28"/>
              <w:u w:val="none"/>
            </w:rPr>
            <w:t>СОДЕРЖАНИЕ</w:t>
          </w:r>
        </w:p>
        <w:p w14:paraId="4D9E7882" w14:textId="77777777" w:rsidR="002963E3" w:rsidRDefault="00066C5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104A0">
            <w:rPr>
              <w:b/>
              <w:bCs/>
            </w:rPr>
            <w:fldChar w:fldCharType="begin"/>
          </w:r>
          <w:r w:rsidR="00A56E4F" w:rsidRPr="001104A0">
            <w:rPr>
              <w:b/>
              <w:bCs/>
            </w:rPr>
            <w:instrText xml:space="preserve"> TOC \o "1-3" \h \z \u </w:instrText>
          </w:r>
          <w:r w:rsidRPr="001104A0">
            <w:rPr>
              <w:b/>
              <w:bCs/>
            </w:rPr>
            <w:fldChar w:fldCharType="separate"/>
          </w:r>
          <w:hyperlink w:anchor="_Toc202966890" w:history="1">
            <w:r w:rsidR="002963E3" w:rsidRPr="009D4975">
              <w:rPr>
                <w:rStyle w:val="ac"/>
              </w:rPr>
              <w:t>Введение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_Toc202966890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5</w:t>
            </w:r>
            <w:r w:rsidR="002963E3">
              <w:rPr>
                <w:webHidden/>
              </w:rPr>
              <w:fldChar w:fldCharType="end"/>
            </w:r>
          </w:hyperlink>
        </w:p>
        <w:p w14:paraId="5381E665" w14:textId="77777777" w:rsidR="002963E3" w:rsidRDefault="00C729D1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1" w:history="1">
            <w:r w:rsidR="002963E3" w:rsidRPr="009D4975">
              <w:rPr>
                <w:rStyle w:val="ac"/>
              </w:rPr>
              <w:t>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Общие данные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_Toc202966891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6</w:t>
            </w:r>
            <w:r w:rsidR="002963E3">
              <w:rPr>
                <w:webHidden/>
              </w:rPr>
              <w:fldChar w:fldCharType="end"/>
            </w:r>
          </w:hyperlink>
        </w:p>
        <w:p w14:paraId="3970A25C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2" w:history="1">
            <w:r w:rsidR="002963E3" w:rsidRPr="009D4975">
              <w:rPr>
                <w:rStyle w:val="ac"/>
              </w:rPr>
              <w:t>1.1.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Наименование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_Toc202966892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6</w:t>
            </w:r>
            <w:r w:rsidR="002963E3">
              <w:rPr>
                <w:webHidden/>
              </w:rPr>
              <w:fldChar w:fldCharType="end"/>
            </w:r>
          </w:hyperlink>
        </w:p>
        <w:p w14:paraId="31116BF4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3" w:history="1">
            <w:r w:rsidR="002963E3" w:rsidRPr="009D4975">
              <w:rPr>
                <w:rStyle w:val="ac"/>
              </w:rPr>
              <w:t>1.2.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Сведения о разработчике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_Toc202966893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6</w:t>
            </w:r>
            <w:r w:rsidR="002963E3">
              <w:rPr>
                <w:webHidden/>
              </w:rPr>
              <w:fldChar w:fldCharType="end"/>
            </w:r>
          </w:hyperlink>
        </w:p>
        <w:p w14:paraId="046742E4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4" w:history="1">
            <w:r w:rsidR="002963E3" w:rsidRPr="009D4975">
              <w:rPr>
                <w:rStyle w:val="ac"/>
              </w:rPr>
              <w:t>1.3.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Сведения о производителе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_Toc202966894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6</w:t>
            </w:r>
            <w:r w:rsidR="002963E3">
              <w:rPr>
                <w:webHidden/>
              </w:rPr>
              <w:fldChar w:fldCharType="end"/>
            </w:r>
          </w:hyperlink>
        </w:p>
        <w:p w14:paraId="087DD0BD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5" w:history="1">
            <w:r w:rsidR="002963E3" w:rsidRPr="009D4975">
              <w:rPr>
                <w:rStyle w:val="ac"/>
              </w:rPr>
              <w:t>1.4.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Обозначение технических условий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_Toc202966895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6</w:t>
            </w:r>
            <w:r w:rsidR="002963E3">
              <w:rPr>
                <w:webHidden/>
              </w:rPr>
              <w:fldChar w:fldCharType="end"/>
            </w:r>
          </w:hyperlink>
        </w:p>
        <w:p w14:paraId="5DBDA711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6" w:history="1">
            <w:r w:rsidR="002963E3" w:rsidRPr="009D4975">
              <w:rPr>
                <w:rStyle w:val="ac"/>
              </w:rPr>
              <w:t>1.5.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Версия ПО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_Toc202966896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6</w:t>
            </w:r>
            <w:r w:rsidR="002963E3">
              <w:rPr>
                <w:webHidden/>
              </w:rPr>
              <w:fldChar w:fldCharType="end"/>
            </w:r>
          </w:hyperlink>
        </w:p>
        <w:p w14:paraId="4FBF3129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7" w:history="1">
            <w:r w:rsidR="002963E3" w:rsidRPr="009D4975">
              <w:rPr>
                <w:rStyle w:val="ac"/>
              </w:rPr>
              <w:t>1.6.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Назначение программного обеспечения, установленное производителем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_Toc202966897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7</w:t>
            </w:r>
            <w:r w:rsidR="002963E3">
              <w:rPr>
                <w:webHidden/>
              </w:rPr>
              <w:fldChar w:fldCharType="end"/>
            </w:r>
          </w:hyperlink>
        </w:p>
        <w:p w14:paraId="74CDC0A4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8" w:history="1">
            <w:r w:rsidR="002963E3" w:rsidRPr="009D4975">
              <w:rPr>
                <w:rStyle w:val="ac"/>
              </w:rPr>
              <w:t>1.7.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Условия и область применения программного обеспечения, предназначенные пользователи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_Toc202966898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7</w:t>
            </w:r>
            <w:r w:rsidR="002963E3">
              <w:rPr>
                <w:webHidden/>
              </w:rPr>
              <w:fldChar w:fldCharType="end"/>
            </w:r>
          </w:hyperlink>
        </w:p>
        <w:p w14:paraId="1464501D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99" w:history="1">
            <w:r w:rsidR="002963E3" w:rsidRPr="009D4975">
              <w:rPr>
                <w:rStyle w:val="ac"/>
              </w:rPr>
              <w:t>1.8.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Установленный класс риска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_Toc202966899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8</w:t>
            </w:r>
            <w:r w:rsidR="002963E3">
              <w:rPr>
                <w:webHidden/>
              </w:rPr>
              <w:fldChar w:fldCharType="end"/>
            </w:r>
          </w:hyperlink>
        </w:p>
        <w:p w14:paraId="676217D0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0" w:history="1">
            <w:r w:rsidR="002963E3" w:rsidRPr="009D4975">
              <w:rPr>
                <w:rStyle w:val="ac"/>
              </w:rPr>
              <w:t>1.9.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Риски применения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_Toc202966900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8</w:t>
            </w:r>
            <w:r w:rsidR="002963E3">
              <w:rPr>
                <w:webHidden/>
              </w:rPr>
              <w:fldChar w:fldCharType="end"/>
            </w:r>
          </w:hyperlink>
        </w:p>
        <w:p w14:paraId="39387801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1" w:history="1">
            <w:r w:rsidR="002963E3" w:rsidRPr="009D4975">
              <w:rPr>
                <w:rStyle w:val="ac"/>
              </w:rPr>
              <w:t>1.10.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Исключение ответственности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_Toc202966901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9</w:t>
            </w:r>
            <w:r w:rsidR="002963E3">
              <w:rPr>
                <w:webHidden/>
              </w:rPr>
              <w:fldChar w:fldCharType="end"/>
            </w:r>
          </w:hyperlink>
        </w:p>
        <w:p w14:paraId="4660985A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2" w:history="1">
            <w:r w:rsidR="002963E3" w:rsidRPr="009D4975">
              <w:rPr>
                <w:rStyle w:val="ac"/>
              </w:rPr>
              <w:t>1.11.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Минимальные технические требования для развертывания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_Toc202966902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9</w:t>
            </w:r>
            <w:r w:rsidR="002963E3">
              <w:rPr>
                <w:webHidden/>
              </w:rPr>
              <w:fldChar w:fldCharType="end"/>
            </w:r>
          </w:hyperlink>
        </w:p>
        <w:p w14:paraId="02C1944F" w14:textId="77777777" w:rsidR="002963E3" w:rsidRDefault="00C729D1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3" w:history="1">
            <w:r w:rsidR="002963E3" w:rsidRPr="009D4975">
              <w:rPr>
                <w:rStyle w:val="ac"/>
              </w:rPr>
              <w:t>2.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Данные о маркировке программного обеспечения и его упаковке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_Toc202966903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10</w:t>
            </w:r>
            <w:r w:rsidR="002963E3">
              <w:rPr>
                <w:webHidden/>
              </w:rPr>
              <w:fldChar w:fldCharType="end"/>
            </w:r>
          </w:hyperlink>
        </w:p>
        <w:p w14:paraId="5763457B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4" w:history="1">
            <w:r w:rsidR="002963E3" w:rsidRPr="009D4975">
              <w:rPr>
                <w:rStyle w:val="ac"/>
              </w:rPr>
              <w:t>2.1.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Маркировка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_Toc202966904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10</w:t>
            </w:r>
            <w:r w:rsidR="002963E3">
              <w:rPr>
                <w:webHidden/>
              </w:rPr>
              <w:fldChar w:fldCharType="end"/>
            </w:r>
          </w:hyperlink>
        </w:p>
        <w:p w14:paraId="166D7507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5" w:history="1">
            <w:r w:rsidR="002963E3" w:rsidRPr="009D4975">
              <w:rPr>
                <w:rStyle w:val="ac"/>
              </w:rPr>
              <w:t>2.2.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Упаковка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_Toc202966905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10</w:t>
            </w:r>
            <w:r w:rsidR="002963E3">
              <w:rPr>
                <w:webHidden/>
              </w:rPr>
              <w:fldChar w:fldCharType="end"/>
            </w:r>
          </w:hyperlink>
        </w:p>
        <w:p w14:paraId="002F42E5" w14:textId="77777777" w:rsidR="002963E3" w:rsidRDefault="00C729D1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6" w:history="1">
            <w:r w:rsidR="002963E3" w:rsidRPr="009D4975">
              <w:rPr>
                <w:rStyle w:val="ac"/>
              </w:rPr>
              <w:t>3.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Условия применения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_Toc202966906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11</w:t>
            </w:r>
            <w:r w:rsidR="002963E3">
              <w:rPr>
                <w:webHidden/>
              </w:rPr>
              <w:fldChar w:fldCharType="end"/>
            </w:r>
          </w:hyperlink>
        </w:p>
        <w:p w14:paraId="30260B42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7" w:history="1">
            <w:r w:rsidR="002963E3" w:rsidRPr="009D4975">
              <w:rPr>
                <w:rStyle w:val="ac"/>
              </w:rPr>
              <w:t>3.1.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Информация по установке и техническому обслуживанию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_Toc202966907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11</w:t>
            </w:r>
            <w:r w:rsidR="002963E3">
              <w:rPr>
                <w:webHidden/>
              </w:rPr>
              <w:fldChar w:fldCharType="end"/>
            </w:r>
          </w:hyperlink>
        </w:p>
        <w:p w14:paraId="3E8AA211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8" w:history="1">
            <w:r w:rsidR="002963E3" w:rsidRPr="009D4975">
              <w:rPr>
                <w:rStyle w:val="ac"/>
              </w:rPr>
              <w:t>3.2.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Условия необходимые для выполнения программы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_Toc202966908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11</w:t>
            </w:r>
            <w:r w:rsidR="002963E3">
              <w:rPr>
                <w:webHidden/>
              </w:rPr>
              <w:fldChar w:fldCharType="end"/>
            </w:r>
          </w:hyperlink>
        </w:p>
        <w:p w14:paraId="67784C27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09" w:history="1">
            <w:r w:rsidR="002963E3" w:rsidRPr="009D4975">
              <w:rPr>
                <w:rStyle w:val="ac"/>
              </w:rPr>
              <w:t>3.3.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Требования к техническим средствам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_Toc202966909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11</w:t>
            </w:r>
            <w:r w:rsidR="002963E3">
              <w:rPr>
                <w:webHidden/>
              </w:rPr>
              <w:fldChar w:fldCharType="end"/>
            </w:r>
          </w:hyperlink>
        </w:p>
        <w:p w14:paraId="0D0E562D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0" w:history="1">
            <w:r w:rsidR="002963E3" w:rsidRPr="009D4975">
              <w:rPr>
                <w:rStyle w:val="ac"/>
              </w:rPr>
              <w:t>3.4.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Требования к программным средствам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_Toc202966910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12</w:t>
            </w:r>
            <w:r w:rsidR="002963E3">
              <w:rPr>
                <w:webHidden/>
              </w:rPr>
              <w:fldChar w:fldCharType="end"/>
            </w:r>
          </w:hyperlink>
        </w:p>
        <w:p w14:paraId="7A0CC64C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1" w:history="1">
            <w:r w:rsidR="002963E3" w:rsidRPr="009D4975">
              <w:rPr>
                <w:rStyle w:val="ac"/>
              </w:rPr>
              <w:t>3.5.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Требования и условиям организационного характера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_Toc202966911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12</w:t>
            </w:r>
            <w:r w:rsidR="002963E3">
              <w:rPr>
                <w:webHidden/>
              </w:rPr>
              <w:fldChar w:fldCharType="end"/>
            </w:r>
          </w:hyperlink>
        </w:p>
        <w:p w14:paraId="57205C86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2" w:history="1">
            <w:r w:rsidR="002963E3" w:rsidRPr="009D4975">
              <w:rPr>
                <w:rStyle w:val="ac"/>
              </w:rPr>
              <w:t>3.6.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Общие характеристики входной информации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_Toc202966912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13</w:t>
            </w:r>
            <w:r w:rsidR="002963E3">
              <w:rPr>
                <w:webHidden/>
              </w:rPr>
              <w:fldChar w:fldCharType="end"/>
            </w:r>
          </w:hyperlink>
        </w:p>
        <w:p w14:paraId="0F8A77E5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3" w:history="1">
            <w:r w:rsidR="002963E3" w:rsidRPr="009D4975">
              <w:rPr>
                <w:rStyle w:val="ac"/>
              </w:rPr>
              <w:t>3.7.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Общие характеристики выходной информации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_Toc202966913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13</w:t>
            </w:r>
            <w:r w:rsidR="002963E3">
              <w:rPr>
                <w:webHidden/>
              </w:rPr>
              <w:fldChar w:fldCharType="end"/>
            </w:r>
          </w:hyperlink>
        </w:p>
        <w:p w14:paraId="4E263F4B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4" w:history="1">
            <w:r w:rsidR="002963E3" w:rsidRPr="009D4975">
              <w:rPr>
                <w:rStyle w:val="ac"/>
              </w:rPr>
              <w:t>3.8.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Требования и условия технического характера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_Toc202966914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13</w:t>
            </w:r>
            <w:r w:rsidR="002963E3">
              <w:rPr>
                <w:webHidden/>
              </w:rPr>
              <w:fldChar w:fldCharType="end"/>
            </w:r>
          </w:hyperlink>
        </w:p>
        <w:p w14:paraId="2C56F571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5" w:history="1">
            <w:r w:rsidR="002963E3" w:rsidRPr="009D4975">
              <w:rPr>
                <w:rStyle w:val="ac"/>
              </w:rPr>
              <w:t>3.9.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Требования и условия технологического характера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_Toc202966915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14</w:t>
            </w:r>
            <w:r w:rsidR="002963E3">
              <w:rPr>
                <w:webHidden/>
              </w:rPr>
              <w:fldChar w:fldCharType="end"/>
            </w:r>
          </w:hyperlink>
        </w:p>
        <w:p w14:paraId="1F12B7AF" w14:textId="77777777" w:rsidR="002963E3" w:rsidRDefault="00C729D1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6" w:history="1">
            <w:r w:rsidR="002963E3" w:rsidRPr="009D4975">
              <w:rPr>
                <w:rStyle w:val="ac"/>
              </w:rPr>
              <w:t>4.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Описание задач Администратора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_Toc202966916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15</w:t>
            </w:r>
            <w:r w:rsidR="002963E3">
              <w:rPr>
                <w:webHidden/>
              </w:rPr>
              <w:fldChar w:fldCharType="end"/>
            </w:r>
          </w:hyperlink>
        </w:p>
        <w:p w14:paraId="2C1D80ED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7" w:history="1">
            <w:r w:rsidR="002963E3" w:rsidRPr="009D4975">
              <w:rPr>
                <w:rStyle w:val="ac"/>
              </w:rPr>
              <w:t>4.1.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Перечень задач, решаемых Администратором с использованием ИС ОД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_Toc202966917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15</w:t>
            </w:r>
            <w:r w:rsidR="002963E3">
              <w:rPr>
                <w:webHidden/>
              </w:rPr>
              <w:fldChar w:fldCharType="end"/>
            </w:r>
          </w:hyperlink>
        </w:p>
        <w:p w14:paraId="02E7E176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8" w:history="1">
            <w:r w:rsidR="002963E3" w:rsidRPr="009D4975">
              <w:rPr>
                <w:rStyle w:val="ac"/>
              </w:rPr>
              <w:t>4.2.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Вход в систему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_Toc202966918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15</w:t>
            </w:r>
            <w:r w:rsidR="002963E3">
              <w:rPr>
                <w:webHidden/>
              </w:rPr>
              <w:fldChar w:fldCharType="end"/>
            </w:r>
          </w:hyperlink>
        </w:p>
        <w:p w14:paraId="14C12BC9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19" w:history="1">
            <w:r w:rsidR="002963E3" w:rsidRPr="009D4975">
              <w:rPr>
                <w:rStyle w:val="ac"/>
              </w:rPr>
              <w:t>4.2.1.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Необходимые условия для входа в систему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_Toc202966919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15</w:t>
            </w:r>
            <w:r w:rsidR="002963E3">
              <w:rPr>
                <w:webHidden/>
              </w:rPr>
              <w:fldChar w:fldCharType="end"/>
            </w:r>
          </w:hyperlink>
        </w:p>
        <w:p w14:paraId="51B96F2D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0" w:history="1">
            <w:r w:rsidR="002963E3" w:rsidRPr="009D4975">
              <w:rPr>
                <w:rStyle w:val="ac"/>
              </w:rPr>
              <w:t>4.2.2.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Процедура входа в Систему для зарегистрированных пользователей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_Toc202966920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15</w:t>
            </w:r>
            <w:r w:rsidR="002963E3">
              <w:rPr>
                <w:webHidden/>
              </w:rPr>
              <w:fldChar w:fldCharType="end"/>
            </w:r>
          </w:hyperlink>
        </w:p>
        <w:p w14:paraId="51EAE1D2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1" w:history="1">
            <w:r w:rsidR="002963E3" w:rsidRPr="009D4975">
              <w:rPr>
                <w:rStyle w:val="ac"/>
              </w:rPr>
              <w:t>4.2.3.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Раздел «Пользователи»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_Toc202966921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17</w:t>
            </w:r>
            <w:r w:rsidR="002963E3">
              <w:rPr>
                <w:webHidden/>
              </w:rPr>
              <w:fldChar w:fldCharType="end"/>
            </w:r>
          </w:hyperlink>
        </w:p>
        <w:p w14:paraId="3AE61247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2" w:history="1">
            <w:r w:rsidR="002963E3" w:rsidRPr="009D4975">
              <w:rPr>
                <w:rStyle w:val="ac"/>
              </w:rPr>
              <w:t>4.2.4.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Создание профилей для новых Пользователей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_Toc202966922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17</w:t>
            </w:r>
            <w:r w:rsidR="002963E3">
              <w:rPr>
                <w:webHidden/>
              </w:rPr>
              <w:fldChar w:fldCharType="end"/>
            </w:r>
          </w:hyperlink>
        </w:p>
        <w:p w14:paraId="2757F13B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3" w:history="1">
            <w:r w:rsidR="002963E3" w:rsidRPr="009D4975">
              <w:rPr>
                <w:rStyle w:val="ac"/>
              </w:rPr>
              <w:t>4.2.5.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Редактирование профиля Пользователя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_Toc202966923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18</w:t>
            </w:r>
            <w:r w:rsidR="002963E3">
              <w:rPr>
                <w:webHidden/>
              </w:rPr>
              <w:fldChar w:fldCharType="end"/>
            </w:r>
          </w:hyperlink>
        </w:p>
        <w:p w14:paraId="73CE2A30" w14:textId="77777777" w:rsidR="002963E3" w:rsidRDefault="00C729D1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4" w:history="1">
            <w:r w:rsidR="002963E3" w:rsidRPr="009D4975">
              <w:rPr>
                <w:rStyle w:val="ac"/>
              </w:rPr>
              <w:t>4.2.6.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Удаление профиля Пользователя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_Toc202966924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19</w:t>
            </w:r>
            <w:r w:rsidR="002963E3">
              <w:rPr>
                <w:webHidden/>
              </w:rPr>
              <w:fldChar w:fldCharType="end"/>
            </w:r>
          </w:hyperlink>
        </w:p>
        <w:p w14:paraId="473577C3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5" w:history="1">
            <w:r w:rsidR="002963E3" w:rsidRPr="009D4975">
              <w:rPr>
                <w:rStyle w:val="ac"/>
              </w:rPr>
              <w:t>4.3.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Подключение к ИС ОД новых видов персональных медицинских приборов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_Toc202966925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19</w:t>
            </w:r>
            <w:r w:rsidR="002963E3">
              <w:rPr>
                <w:webHidden/>
              </w:rPr>
              <w:fldChar w:fldCharType="end"/>
            </w:r>
          </w:hyperlink>
        </w:p>
        <w:p w14:paraId="69404549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6" w:history="1">
            <w:r w:rsidR="002963E3" w:rsidRPr="009D4975">
              <w:rPr>
                <w:rStyle w:val="ac"/>
              </w:rPr>
              <w:t>4.4.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Регистрация в ИС ОД новых персональных медицинских приборов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_Toc202966926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19</w:t>
            </w:r>
            <w:r w:rsidR="002963E3">
              <w:rPr>
                <w:webHidden/>
              </w:rPr>
              <w:fldChar w:fldCharType="end"/>
            </w:r>
          </w:hyperlink>
        </w:p>
        <w:p w14:paraId="61AEEC5E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7" w:history="1">
            <w:r w:rsidR="002963E3" w:rsidRPr="009D4975">
              <w:rPr>
                <w:rStyle w:val="ac"/>
              </w:rPr>
              <w:t>4.5.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Отключение от ИС ОД персональных медицинских приборов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_Toc202966927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21</w:t>
            </w:r>
            <w:r w:rsidR="002963E3">
              <w:rPr>
                <w:webHidden/>
              </w:rPr>
              <w:fldChar w:fldCharType="end"/>
            </w:r>
          </w:hyperlink>
        </w:p>
        <w:p w14:paraId="0EAEACBD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8" w:history="1">
            <w:r w:rsidR="002963E3" w:rsidRPr="009D4975">
              <w:rPr>
                <w:rStyle w:val="ac"/>
              </w:rPr>
              <w:t>4.6.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Маршрутизация (отправка) обработанных данных во внешние информационные системы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_Toc202966928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21</w:t>
            </w:r>
            <w:r w:rsidR="002963E3">
              <w:rPr>
                <w:webHidden/>
              </w:rPr>
              <w:fldChar w:fldCharType="end"/>
            </w:r>
          </w:hyperlink>
        </w:p>
        <w:p w14:paraId="5E25994A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29" w:history="1">
            <w:r w:rsidR="002963E3" w:rsidRPr="009D4975">
              <w:rPr>
                <w:rStyle w:val="ac"/>
              </w:rPr>
              <w:t>4.7.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Блокировка приборов для передачи результатов измерений в разрезе типов данных (медицинские, метрологические)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_Toc202966929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23</w:t>
            </w:r>
            <w:r w:rsidR="002963E3">
              <w:rPr>
                <w:webHidden/>
              </w:rPr>
              <w:fldChar w:fldCharType="end"/>
            </w:r>
          </w:hyperlink>
        </w:p>
        <w:p w14:paraId="6376826C" w14:textId="77777777" w:rsidR="002963E3" w:rsidRDefault="00C729D1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30" w:history="1">
            <w:r w:rsidR="002963E3" w:rsidRPr="009D4975">
              <w:rPr>
                <w:rStyle w:val="ac"/>
              </w:rPr>
              <w:t>5.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Ошибки и сбои, соответствующие сообщения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_Toc202966930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24</w:t>
            </w:r>
            <w:r w:rsidR="002963E3">
              <w:rPr>
                <w:webHidden/>
              </w:rPr>
              <w:fldChar w:fldCharType="end"/>
            </w:r>
          </w:hyperlink>
        </w:p>
        <w:p w14:paraId="54766191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31" w:history="1">
            <w:r w:rsidR="002963E3" w:rsidRPr="009D4975">
              <w:rPr>
                <w:rStyle w:val="ac"/>
              </w:rPr>
              <w:t>5.1.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Сообщения об ошибках при использовании программного обеспечения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_Toc202966931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24</w:t>
            </w:r>
            <w:r w:rsidR="002963E3">
              <w:rPr>
                <w:webHidden/>
              </w:rPr>
              <w:fldChar w:fldCharType="end"/>
            </w:r>
          </w:hyperlink>
        </w:p>
        <w:p w14:paraId="5C89ECF0" w14:textId="77777777" w:rsidR="002963E3" w:rsidRDefault="00C729D1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32" w:history="1">
            <w:r w:rsidR="002963E3" w:rsidRPr="009D4975">
              <w:rPr>
                <w:rStyle w:val="ac"/>
              </w:rPr>
              <w:t>5.2.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Иные сбои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_Toc202966932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24</w:t>
            </w:r>
            <w:r w:rsidR="002963E3">
              <w:rPr>
                <w:webHidden/>
              </w:rPr>
              <w:fldChar w:fldCharType="end"/>
            </w:r>
          </w:hyperlink>
        </w:p>
        <w:p w14:paraId="3253974B" w14:textId="77777777" w:rsidR="002963E3" w:rsidRDefault="00C729D1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33" w:history="1">
            <w:r w:rsidR="002963E3" w:rsidRPr="009D4975">
              <w:rPr>
                <w:rStyle w:val="ac"/>
              </w:rPr>
              <w:t>6.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Техническая поддержка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_Toc202966933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25</w:t>
            </w:r>
            <w:r w:rsidR="002963E3">
              <w:rPr>
                <w:webHidden/>
              </w:rPr>
              <w:fldChar w:fldCharType="end"/>
            </w:r>
          </w:hyperlink>
        </w:p>
        <w:p w14:paraId="4BDFE57F" w14:textId="77777777" w:rsidR="002963E3" w:rsidRDefault="00C729D1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934" w:history="1">
            <w:r w:rsidR="002963E3" w:rsidRPr="009D4975">
              <w:rPr>
                <w:rStyle w:val="ac"/>
              </w:rPr>
              <w:t>7.</w:t>
            </w:r>
            <w:r w:rsidR="002963E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963E3" w:rsidRPr="009D4975">
              <w:rPr>
                <w:rStyle w:val="ac"/>
              </w:rPr>
              <w:t>Сведения о соответствии национальным стандартам</w:t>
            </w:r>
            <w:r w:rsidR="002963E3">
              <w:rPr>
                <w:webHidden/>
              </w:rPr>
              <w:tab/>
            </w:r>
            <w:r w:rsidR="002963E3">
              <w:rPr>
                <w:webHidden/>
              </w:rPr>
              <w:fldChar w:fldCharType="begin"/>
            </w:r>
            <w:r w:rsidR="002963E3">
              <w:rPr>
                <w:webHidden/>
              </w:rPr>
              <w:instrText xml:space="preserve"> PAGEREF _Toc202966934 \h </w:instrText>
            </w:r>
            <w:r w:rsidR="002963E3">
              <w:rPr>
                <w:webHidden/>
              </w:rPr>
            </w:r>
            <w:r w:rsidR="002963E3">
              <w:rPr>
                <w:webHidden/>
              </w:rPr>
              <w:fldChar w:fldCharType="separate"/>
            </w:r>
            <w:r w:rsidR="002963E3">
              <w:rPr>
                <w:webHidden/>
              </w:rPr>
              <w:t>25</w:t>
            </w:r>
            <w:r w:rsidR="002963E3">
              <w:rPr>
                <w:webHidden/>
              </w:rPr>
              <w:fldChar w:fldCharType="end"/>
            </w:r>
          </w:hyperlink>
        </w:p>
        <w:p w14:paraId="67741D64" w14:textId="77777777" w:rsidR="00A56E4F" w:rsidRPr="00757094" w:rsidRDefault="00066C5D">
          <w:pPr>
            <w:rPr>
              <w:rFonts w:ascii="Times New Roman" w:hAnsi="Times New Roman" w:cs="Times New Roman"/>
              <w:sz w:val="28"/>
              <w:szCs w:val="28"/>
            </w:rPr>
          </w:pPr>
          <w:r w:rsidRPr="001104A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C986083" w14:textId="77777777" w:rsidR="00C97E6C" w:rsidRPr="00636B80" w:rsidRDefault="00C97E6C">
      <w:pPr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br w:type="page"/>
      </w:r>
    </w:p>
    <w:p w14:paraId="2CBB83F7" w14:textId="77777777" w:rsidR="00A65C60" w:rsidRPr="00636B80" w:rsidRDefault="00A65C60" w:rsidP="00E01867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65C60" w:rsidRPr="00636B80" w:rsidSect="000F7D22">
          <w:headerReference w:type="default" r:id="rId8"/>
          <w:pgSz w:w="11906" w:h="16838"/>
          <w:pgMar w:top="1134" w:right="850" w:bottom="1276" w:left="1701" w:header="0" w:footer="0" w:gutter="0"/>
          <w:cols w:space="708"/>
          <w:docGrid w:linePitch="360"/>
        </w:sectPr>
      </w:pPr>
    </w:p>
    <w:p w14:paraId="30C276AB" w14:textId="77777777" w:rsidR="00D4473C" w:rsidRPr="00636B80" w:rsidRDefault="00D4473C" w:rsidP="001A1645">
      <w:pPr>
        <w:pStyle w:val="1"/>
        <w:rPr>
          <w:rFonts w:ascii="Times New Roman" w:hAnsi="Times New Roman" w:cs="Times New Roman"/>
          <w:szCs w:val="28"/>
          <w:u w:val="none"/>
        </w:rPr>
      </w:pPr>
      <w:bookmarkStart w:id="1" w:name="_Toc202966890"/>
      <w:r w:rsidRPr="00636B80">
        <w:rPr>
          <w:rFonts w:ascii="Times New Roman" w:hAnsi="Times New Roman" w:cs="Times New Roman"/>
          <w:szCs w:val="28"/>
          <w:u w:val="none"/>
        </w:rPr>
        <w:lastRenderedPageBreak/>
        <w:t>Введение</w:t>
      </w:r>
      <w:bookmarkEnd w:id="1"/>
      <w:r w:rsidR="009649A0" w:rsidRPr="00636B80">
        <w:rPr>
          <w:rFonts w:ascii="Times New Roman" w:hAnsi="Times New Roman" w:cs="Times New Roman"/>
          <w:szCs w:val="28"/>
          <w:u w:val="none"/>
        </w:rPr>
        <w:t xml:space="preserve"> </w:t>
      </w:r>
    </w:p>
    <w:p w14:paraId="2F4F5317" w14:textId="0A562E40" w:rsidR="009649A0" w:rsidRPr="00636B80" w:rsidRDefault="00ED7781" w:rsidP="00986E71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t xml:space="preserve">В настоящем «Руководстве </w:t>
      </w:r>
      <w:r w:rsidR="001C6A24">
        <w:rPr>
          <w:rFonts w:ascii="Times New Roman" w:hAnsi="Times New Roman" w:cs="Times New Roman"/>
          <w:sz w:val="28"/>
          <w:szCs w:val="28"/>
        </w:rPr>
        <w:t>администратора</w:t>
      </w:r>
      <w:r w:rsidRPr="00636B80">
        <w:rPr>
          <w:rFonts w:ascii="Times New Roman" w:hAnsi="Times New Roman" w:cs="Times New Roman"/>
          <w:sz w:val="28"/>
          <w:szCs w:val="28"/>
        </w:rPr>
        <w:t>» описывается</w:t>
      </w:r>
      <w:r w:rsidR="00C47012" w:rsidRPr="00636B80">
        <w:rPr>
          <w:rFonts w:ascii="Times New Roman" w:hAnsi="Times New Roman" w:cs="Times New Roman"/>
          <w:sz w:val="28"/>
          <w:szCs w:val="28"/>
        </w:rPr>
        <w:t xml:space="preserve"> порядок работы </w:t>
      </w:r>
      <w:r w:rsidR="001C6A24">
        <w:rPr>
          <w:rFonts w:ascii="Times New Roman" w:hAnsi="Times New Roman" w:cs="Times New Roman"/>
          <w:sz w:val="28"/>
          <w:szCs w:val="28"/>
        </w:rPr>
        <w:t>администратора</w:t>
      </w:r>
      <w:r w:rsidR="00C47012" w:rsidRPr="00636B80">
        <w:rPr>
          <w:rFonts w:ascii="Times New Roman" w:hAnsi="Times New Roman" w:cs="Times New Roman"/>
          <w:sz w:val="28"/>
          <w:szCs w:val="28"/>
        </w:rPr>
        <w:t xml:space="preserve"> с </w:t>
      </w:r>
      <w:r w:rsidR="00E02A24" w:rsidRPr="00F0009D">
        <w:rPr>
          <w:rFonts w:ascii="Times New Roman" w:hAnsi="Times New Roman" w:cs="Times New Roman"/>
          <w:sz w:val="28"/>
          <w:szCs w:val="28"/>
        </w:rPr>
        <w:t>программн</w:t>
      </w:r>
      <w:r w:rsidR="00E02A24">
        <w:rPr>
          <w:rFonts w:ascii="Times New Roman" w:hAnsi="Times New Roman" w:cs="Times New Roman"/>
          <w:sz w:val="28"/>
          <w:szCs w:val="28"/>
        </w:rPr>
        <w:t>ым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02A24">
        <w:rPr>
          <w:rFonts w:ascii="Times New Roman" w:hAnsi="Times New Roman" w:cs="Times New Roman"/>
          <w:sz w:val="28"/>
          <w:szCs w:val="28"/>
        </w:rPr>
        <w:t>ем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«</w:t>
      </w:r>
      <w:r w:rsidR="000C1A2E" w:rsidRPr="00F0009D">
        <w:rPr>
          <w:rFonts w:ascii="Times New Roman" w:hAnsi="Times New Roman" w:cs="Times New Roman"/>
          <w:sz w:val="28"/>
          <w:szCs w:val="28"/>
        </w:rPr>
        <w:t>Информационная система обмена данными</w:t>
      </w:r>
      <w:r w:rsidR="000C1A2E">
        <w:rPr>
          <w:rFonts w:ascii="Times New Roman" w:hAnsi="Times New Roman" w:cs="Times New Roman"/>
          <w:sz w:val="28"/>
          <w:szCs w:val="28"/>
        </w:rPr>
        <w:t xml:space="preserve"> </w:t>
      </w:r>
      <w:r w:rsidR="000C1A2E">
        <w:rPr>
          <w:rFonts w:ascii="Times New Roman" w:hAnsi="Times New Roman" w:cs="Times New Roman"/>
          <w:sz w:val="28"/>
          <w:szCs w:val="28"/>
          <w:lang w:val="en-US"/>
        </w:rPr>
        <w:t>INME</w:t>
      </w:r>
      <w:r w:rsidR="00E02A24" w:rsidRPr="00F0009D">
        <w:rPr>
          <w:rFonts w:ascii="Times New Roman" w:hAnsi="Times New Roman" w:cs="Times New Roman"/>
          <w:sz w:val="28"/>
          <w:szCs w:val="28"/>
        </w:rPr>
        <w:t>»</w:t>
      </w:r>
      <w:r w:rsidRPr="00636B80">
        <w:rPr>
          <w:rFonts w:ascii="Times New Roman" w:hAnsi="Times New Roman" w:cs="Times New Roman"/>
          <w:sz w:val="28"/>
          <w:szCs w:val="28"/>
        </w:rPr>
        <w:t>.</w:t>
      </w:r>
    </w:p>
    <w:p w14:paraId="11337273" w14:textId="77777777" w:rsidR="00DA531F" w:rsidRPr="00636B80" w:rsidRDefault="00DA531F" w:rsidP="00D97B73">
      <w:pPr>
        <w:pStyle w:val="ab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A5820" w14:textId="77777777" w:rsidR="009649A0" w:rsidRPr="00636B80" w:rsidRDefault="009649A0">
      <w:pPr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br w:type="page"/>
      </w:r>
    </w:p>
    <w:p w14:paraId="70D3C639" w14:textId="77777777" w:rsidR="00787100" w:rsidRPr="00636B80" w:rsidRDefault="00787100" w:rsidP="008D7EBF">
      <w:pPr>
        <w:pStyle w:val="1"/>
        <w:numPr>
          <w:ilvl w:val="0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2" w:name="_Toc202966891"/>
      <w:r w:rsidRPr="00636B80">
        <w:rPr>
          <w:rFonts w:ascii="Times New Roman" w:hAnsi="Times New Roman" w:cs="Times New Roman"/>
          <w:szCs w:val="28"/>
          <w:u w:val="none"/>
        </w:rPr>
        <w:lastRenderedPageBreak/>
        <w:t>Общие данные</w:t>
      </w:r>
      <w:bookmarkEnd w:id="2"/>
    </w:p>
    <w:p w14:paraId="076869A1" w14:textId="77777777" w:rsidR="00787100" w:rsidRPr="008D7EBF" w:rsidRDefault="008D7EBF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3" w:name="_Toc202966892"/>
      <w:r w:rsidRPr="008D7EBF">
        <w:rPr>
          <w:rFonts w:ascii="Times New Roman" w:hAnsi="Times New Roman" w:cs="Times New Roman"/>
          <w:caps w:val="0"/>
          <w:szCs w:val="28"/>
          <w:u w:val="none"/>
        </w:rPr>
        <w:t>Наименование программного обеспечения</w:t>
      </w:r>
      <w:bookmarkEnd w:id="3"/>
    </w:p>
    <w:p w14:paraId="4BA8EEC6" w14:textId="4FB6E457" w:rsidR="00787100" w:rsidRDefault="00787100" w:rsidP="00787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t>«</w:t>
      </w:r>
      <w:r w:rsidR="000C1A2E" w:rsidRPr="00F0009D">
        <w:rPr>
          <w:rFonts w:ascii="Times New Roman" w:hAnsi="Times New Roman" w:cs="Times New Roman"/>
          <w:sz w:val="28"/>
          <w:szCs w:val="28"/>
        </w:rPr>
        <w:t>Информационная система обмена данными</w:t>
      </w:r>
      <w:r w:rsidR="000C1A2E">
        <w:rPr>
          <w:rFonts w:ascii="Times New Roman" w:hAnsi="Times New Roman" w:cs="Times New Roman"/>
          <w:sz w:val="28"/>
          <w:szCs w:val="28"/>
        </w:rPr>
        <w:t xml:space="preserve"> </w:t>
      </w:r>
      <w:r w:rsidR="000C1A2E">
        <w:rPr>
          <w:rFonts w:ascii="Times New Roman" w:hAnsi="Times New Roman" w:cs="Times New Roman"/>
          <w:sz w:val="28"/>
          <w:szCs w:val="28"/>
          <w:lang w:val="en-US"/>
        </w:rPr>
        <w:t>INME</w:t>
      </w:r>
      <w:r w:rsidR="00C47012" w:rsidRPr="00B004D7">
        <w:rPr>
          <w:rFonts w:ascii="Times New Roman" w:hAnsi="Times New Roman" w:cs="Times New Roman"/>
          <w:sz w:val="28"/>
          <w:szCs w:val="28"/>
        </w:rPr>
        <w:t>»</w:t>
      </w:r>
      <w:r w:rsidRPr="00B004D7">
        <w:rPr>
          <w:rFonts w:ascii="Times New Roman" w:hAnsi="Times New Roman" w:cs="Times New Roman"/>
          <w:sz w:val="28"/>
          <w:szCs w:val="28"/>
        </w:rPr>
        <w:t xml:space="preserve"> по </w:t>
      </w:r>
      <w:r w:rsidR="00E02A24" w:rsidRPr="00E02A24">
        <w:rPr>
          <w:rFonts w:ascii="Times New Roman" w:hAnsi="Times New Roman" w:cs="Times New Roman"/>
          <w:sz w:val="28"/>
          <w:szCs w:val="28"/>
        </w:rPr>
        <w:t>RUS.АСПД.00002</w:t>
      </w:r>
      <w:r w:rsidR="003C406A" w:rsidRPr="00B004D7">
        <w:rPr>
          <w:rFonts w:ascii="Times New Roman" w:hAnsi="Times New Roman" w:cs="Times New Roman"/>
          <w:sz w:val="28"/>
          <w:szCs w:val="28"/>
        </w:rPr>
        <w:t>ТУ</w:t>
      </w:r>
      <w:r w:rsidR="0011778A" w:rsidRPr="00B004D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02A24">
        <w:rPr>
          <w:rFonts w:ascii="Times New Roman" w:hAnsi="Times New Roman" w:cs="Times New Roman"/>
          <w:sz w:val="28"/>
          <w:szCs w:val="28"/>
        </w:rPr>
        <w:t xml:space="preserve">Программное обеспечение, </w:t>
      </w:r>
      <w:r w:rsidR="00E02A24" w:rsidRPr="0061209B">
        <w:rPr>
          <w:rFonts w:ascii="Times New Roman" w:hAnsi="Times New Roman" w:cs="Times New Roman"/>
          <w:sz w:val="28"/>
          <w:szCs w:val="28"/>
        </w:rPr>
        <w:t>ИС</w:t>
      </w:r>
      <w:r w:rsidR="00E02A24">
        <w:rPr>
          <w:rFonts w:ascii="Times New Roman" w:hAnsi="Times New Roman" w:cs="Times New Roman"/>
          <w:sz w:val="28"/>
          <w:szCs w:val="28"/>
        </w:rPr>
        <w:t> </w:t>
      </w:r>
      <w:r w:rsidR="00E02A24" w:rsidRPr="0061209B">
        <w:rPr>
          <w:rFonts w:ascii="Times New Roman" w:hAnsi="Times New Roman" w:cs="Times New Roman"/>
          <w:sz w:val="28"/>
          <w:szCs w:val="28"/>
        </w:rPr>
        <w:t>ОД</w:t>
      </w:r>
      <w:r w:rsidR="006E52AE">
        <w:rPr>
          <w:rFonts w:ascii="Times New Roman" w:hAnsi="Times New Roman" w:cs="Times New Roman"/>
          <w:sz w:val="28"/>
          <w:szCs w:val="28"/>
        </w:rPr>
        <w:t>, Система</w:t>
      </w:r>
      <w:r w:rsidR="0011778A" w:rsidRPr="00B004D7">
        <w:rPr>
          <w:rFonts w:ascii="Times New Roman" w:hAnsi="Times New Roman" w:cs="Times New Roman"/>
          <w:sz w:val="28"/>
          <w:szCs w:val="28"/>
        </w:rPr>
        <w:t>)</w:t>
      </w:r>
      <w:r w:rsidR="00D662E0" w:rsidRPr="00B004D7">
        <w:rPr>
          <w:rFonts w:ascii="Times New Roman" w:hAnsi="Times New Roman" w:cs="Times New Roman"/>
          <w:sz w:val="28"/>
          <w:szCs w:val="28"/>
        </w:rPr>
        <w:t>.</w:t>
      </w:r>
    </w:p>
    <w:p w14:paraId="2ADCFEFE" w14:textId="77777777" w:rsidR="00D1480D" w:rsidRPr="00636B80" w:rsidRDefault="00D1480D" w:rsidP="00787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F20AD" w14:textId="77777777" w:rsidR="00D662E0" w:rsidRPr="008D7EBF" w:rsidRDefault="00D662E0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" w:name="_Toc202966893"/>
      <w:r w:rsidRPr="008D7EBF">
        <w:rPr>
          <w:rFonts w:ascii="Times New Roman" w:hAnsi="Times New Roman" w:cs="Times New Roman"/>
          <w:caps w:val="0"/>
          <w:szCs w:val="28"/>
          <w:u w:val="none"/>
        </w:rPr>
        <w:t>Сведения о разработчике</w:t>
      </w:r>
      <w:bookmarkEnd w:id="4"/>
    </w:p>
    <w:p w14:paraId="5A0574D9" w14:textId="77777777" w:rsidR="00160F96" w:rsidRPr="00636B80" w:rsidRDefault="00D662E0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Общество с ограниченной ответственностью «</w:t>
      </w:r>
      <w:r w:rsidR="00E02A24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="00160F96" w:rsidRPr="00636B80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1E60872B" w14:textId="77777777" w:rsidR="00D662E0" w:rsidRPr="00636B80" w:rsidRDefault="00D662E0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(ООО «</w:t>
      </w:r>
      <w:r w:rsidR="00E02A24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Pr="00636B80">
        <w:rPr>
          <w:rFonts w:ascii="Times New Roman" w:eastAsia="Calibri" w:hAnsi="Times New Roman" w:cs="Times New Roman"/>
          <w:sz w:val="28"/>
          <w:szCs w:val="24"/>
        </w:rPr>
        <w:t>»)</w:t>
      </w:r>
    </w:p>
    <w:p w14:paraId="782E4A65" w14:textId="77777777" w:rsidR="00D662E0" w:rsidRPr="00636B80" w:rsidRDefault="00D662E0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Юридический адрес: </w:t>
      </w:r>
      <w:r w:rsidR="005A7A24" w:rsidRPr="00636B80">
        <w:rPr>
          <w:rFonts w:ascii="Times New Roman" w:eastAsia="Calibri" w:hAnsi="Times New Roman" w:cs="Times New Roman"/>
          <w:sz w:val="28"/>
          <w:szCs w:val="24"/>
        </w:rPr>
        <w:t>111024, Москва, ш. Энтузиастов, д. 6</w:t>
      </w:r>
    </w:p>
    <w:p w14:paraId="22E8F35D" w14:textId="77777777" w:rsidR="001326E1" w:rsidRPr="00636B80" w:rsidRDefault="001326E1" w:rsidP="001326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Почтовый адрес: </w:t>
      </w:r>
      <w:r w:rsidR="00DD1470" w:rsidRPr="00636B80">
        <w:rPr>
          <w:rFonts w:ascii="Times New Roman" w:eastAsia="Calibri" w:hAnsi="Times New Roman" w:cs="Times New Roman"/>
          <w:sz w:val="28"/>
          <w:szCs w:val="24"/>
        </w:rPr>
        <w:t>111024, Москва, ш. Энтузиастов, д. 6</w:t>
      </w:r>
    </w:p>
    <w:p w14:paraId="5DCCF533" w14:textId="77777777" w:rsidR="00D1480D" w:rsidRPr="00636B80" w:rsidRDefault="00D1480D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AE78B22" w14:textId="77777777" w:rsidR="00D662E0" w:rsidRPr="008D7EBF" w:rsidRDefault="00D662E0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5" w:name="_Toc202966894"/>
      <w:r w:rsidRPr="008D7EBF">
        <w:rPr>
          <w:rFonts w:ascii="Times New Roman" w:hAnsi="Times New Roman" w:cs="Times New Roman"/>
          <w:caps w:val="0"/>
          <w:szCs w:val="28"/>
          <w:u w:val="none"/>
        </w:rPr>
        <w:t>Сведения о производителе</w:t>
      </w:r>
      <w:bookmarkEnd w:id="5"/>
    </w:p>
    <w:p w14:paraId="3FD15684" w14:textId="77777777" w:rsidR="00E02A24" w:rsidRPr="00636B80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Общество с ограниченной ответственностью «</w:t>
      </w:r>
      <w:r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Pr="00636B80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5CF0E483" w14:textId="77777777" w:rsidR="00E02A24" w:rsidRPr="00636B80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(ООО «</w:t>
      </w:r>
      <w:r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Pr="00636B80">
        <w:rPr>
          <w:rFonts w:ascii="Times New Roman" w:eastAsia="Calibri" w:hAnsi="Times New Roman" w:cs="Times New Roman"/>
          <w:sz w:val="28"/>
          <w:szCs w:val="24"/>
        </w:rPr>
        <w:t>»)</w:t>
      </w:r>
    </w:p>
    <w:p w14:paraId="207B5846" w14:textId="77777777" w:rsidR="00E02A24" w:rsidRPr="00636B80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Юридический адрес: 111024, Москва, ш. Энтузиастов, д. 6</w:t>
      </w:r>
    </w:p>
    <w:p w14:paraId="36F63160" w14:textId="77777777" w:rsidR="00160F96" w:rsidRPr="00D1480D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Почтовый адрес: 111024, Москва, ш. Энтузиастов, д. 6</w:t>
      </w:r>
    </w:p>
    <w:p w14:paraId="1DD0EF57" w14:textId="77777777" w:rsidR="00D1480D" w:rsidRPr="00636B80" w:rsidRDefault="00D1480D" w:rsidP="00160F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37AB0AC" w14:textId="77777777" w:rsidR="00D662E0" w:rsidRPr="008D7EBF" w:rsidRDefault="00220B07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6" w:name="_Toc202966895"/>
      <w:r w:rsidRPr="008D7EBF">
        <w:rPr>
          <w:rFonts w:ascii="Times New Roman" w:hAnsi="Times New Roman" w:cs="Times New Roman"/>
          <w:caps w:val="0"/>
          <w:szCs w:val="28"/>
          <w:u w:val="none"/>
        </w:rPr>
        <w:t>Обозначение технических условий</w:t>
      </w:r>
      <w:bookmarkEnd w:id="6"/>
    </w:p>
    <w:p w14:paraId="44D8AF0B" w14:textId="77777777" w:rsidR="00D662E0" w:rsidRDefault="00E02A24" w:rsidP="00B00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009D">
        <w:rPr>
          <w:rFonts w:ascii="Times New Roman" w:hAnsi="Times New Roman" w:cs="Times New Roman"/>
          <w:sz w:val="28"/>
          <w:szCs w:val="28"/>
        </w:rPr>
        <w:t>рограммно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09D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7B73" w:rsidRPr="00B004D7">
        <w:rPr>
          <w:rFonts w:ascii="Times New Roman" w:hAnsi="Times New Roman" w:cs="Times New Roman"/>
          <w:sz w:val="28"/>
          <w:szCs w:val="28"/>
        </w:rPr>
        <w:t xml:space="preserve"> выпускается в соответствии с требованиями </w:t>
      </w:r>
      <w:r w:rsidRPr="00E02A24">
        <w:rPr>
          <w:rFonts w:ascii="Times New Roman" w:hAnsi="Times New Roman" w:cs="Times New Roman"/>
          <w:sz w:val="28"/>
          <w:szCs w:val="28"/>
        </w:rPr>
        <w:t>RUS.АСПД.00002</w:t>
      </w:r>
      <w:r w:rsidRPr="00B004D7">
        <w:rPr>
          <w:rFonts w:ascii="Times New Roman" w:hAnsi="Times New Roman" w:cs="Times New Roman"/>
          <w:sz w:val="28"/>
          <w:szCs w:val="28"/>
        </w:rPr>
        <w:t>ТУ</w:t>
      </w:r>
      <w:r w:rsidR="00D97B73" w:rsidRPr="00636B80">
        <w:rPr>
          <w:rFonts w:ascii="Times New Roman" w:hAnsi="Times New Roman" w:cs="Times New Roman"/>
          <w:sz w:val="28"/>
          <w:szCs w:val="28"/>
        </w:rPr>
        <w:t>.</w:t>
      </w:r>
    </w:p>
    <w:p w14:paraId="47C01CE0" w14:textId="77777777" w:rsidR="00D1480D" w:rsidRPr="00636B80" w:rsidRDefault="00D1480D" w:rsidP="00160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09C16" w14:textId="77777777" w:rsidR="00D97B73" w:rsidRPr="008D7EBF" w:rsidRDefault="00792065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7" w:name="_Toc202966896"/>
      <w:r w:rsidRPr="008D7EBF">
        <w:rPr>
          <w:rFonts w:ascii="Times New Roman" w:hAnsi="Times New Roman" w:cs="Times New Roman"/>
          <w:caps w:val="0"/>
          <w:szCs w:val="28"/>
          <w:u w:val="none"/>
        </w:rPr>
        <w:t>Версия ПО</w:t>
      </w:r>
      <w:bookmarkEnd w:id="7"/>
    </w:p>
    <w:p w14:paraId="6E10C23E" w14:textId="77777777" w:rsidR="00D97B73" w:rsidRPr="00636B80" w:rsidRDefault="00D97B73" w:rsidP="00D97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Версия </w:t>
      </w:r>
      <w:r w:rsidR="00A301C5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E02A24">
        <w:rPr>
          <w:rFonts w:ascii="Times New Roman" w:hAnsi="Times New Roman" w:cs="Times New Roman"/>
          <w:sz w:val="28"/>
          <w:szCs w:val="28"/>
        </w:rPr>
        <w:t>1</w:t>
      </w:r>
      <w:r w:rsidR="00A301C5" w:rsidRPr="00275125">
        <w:rPr>
          <w:rFonts w:ascii="Times New Roman" w:hAnsi="Times New Roman" w:cs="Times New Roman"/>
          <w:sz w:val="28"/>
          <w:szCs w:val="28"/>
        </w:rPr>
        <w:t>.1.1</w:t>
      </w:r>
    </w:p>
    <w:p w14:paraId="13F8C4F4" w14:textId="77777777" w:rsidR="00D97B73" w:rsidRDefault="00D97B73" w:rsidP="00D97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Дата версии </w:t>
      </w:r>
      <w:r w:rsidR="00A301C5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4B4B43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4B4B43" w:rsidRPr="004B4B43">
        <w:rPr>
          <w:rFonts w:ascii="Times New Roman" w:hAnsi="Times New Roman" w:cs="Times New Roman"/>
          <w:sz w:val="28"/>
          <w:szCs w:val="28"/>
        </w:rPr>
        <w:t>10.04.2025</w:t>
      </w:r>
      <w:r w:rsidR="006F4499" w:rsidRPr="004B4B43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14:paraId="49A88501" w14:textId="77777777" w:rsidR="005154C2" w:rsidRPr="000E2D5F" w:rsidRDefault="005154C2" w:rsidP="005154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Текущая версия </w:t>
      </w:r>
      <w:r w:rsidR="00A301C5" w:rsidRPr="000E2D5F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 указана в </w:t>
      </w:r>
      <w:r w:rsidR="00A301C5" w:rsidRPr="000E2D5F">
        <w:rPr>
          <w:rFonts w:ascii="Times New Roman" w:eastAsia="Calibri" w:hAnsi="Times New Roman" w:cs="Times New Roman"/>
          <w:sz w:val="28"/>
          <w:szCs w:val="24"/>
        </w:rPr>
        <w:t>его интерфейсе</w:t>
      </w:r>
      <w:r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1035253" w14:textId="77777777" w:rsidR="002B3B0C" w:rsidRDefault="00A301C5" w:rsidP="005154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>Версия программного обеспечения при обновлении кодируется следующим образом. Версия состоит из трех чисел, разделённых точкой – 1.2.3. Первое из них — старшая версия (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major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>), второе — младшая (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minor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), </w:t>
      </w:r>
      <w:r w:rsidRPr="000E2D5F">
        <w:rPr>
          <w:rFonts w:ascii="Times New Roman" w:eastAsia="Calibri" w:hAnsi="Times New Roman" w:cs="Times New Roman"/>
          <w:sz w:val="28"/>
          <w:szCs w:val="24"/>
        </w:rPr>
        <w:lastRenderedPageBreak/>
        <w:t>третья — мелкие изменения (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maintenance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micro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>). Первая цифра в обозначении версии (1.Х.Х) изменяется в сторону числового увеличения в тому случае, если вносимые изменения в код или в ТУ изменяют или расширяют назначение программного обеспечения или в код были внесены значительные изменения, затрагивающие его архитектуру. Вторая цифра в обозначении версии (Х.2.Х) изменяется в сторону числового увеличения в тому случае, если вносимые изменения в код или в ТУ изменяют или расширяют функциональные возможности программного обеспечения (включая новые настройки алгоритма обработки данных) без изменения назначения. Третья цифра в обозначении версии (Х.Х.3) изменяется в сторону числового увеличения в тому случае, если вносимые изменения в код или базу данных не влияют на назначение и функциональные возможности программного обеспечения или совершенствуются её свойства и характеристики при неизменности функционального назначения и принципа действия</w:t>
      </w:r>
      <w:r w:rsidR="005154C2"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77A279F" w14:textId="77777777" w:rsidR="00D1480D" w:rsidRPr="00636B80" w:rsidRDefault="00E970BC" w:rsidP="00E970BC">
      <w:pPr>
        <w:tabs>
          <w:tab w:val="left" w:pos="2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</w:p>
    <w:p w14:paraId="044EE711" w14:textId="77777777" w:rsidR="00A55BB5" w:rsidRPr="008D7EBF" w:rsidRDefault="00A55BB5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8" w:name="_Toc202966897"/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Назначение </w:t>
      </w:r>
      <w:r w:rsidR="00E02A24" w:rsidRPr="008D7EBF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r w:rsidRPr="008D7EBF">
        <w:rPr>
          <w:rFonts w:ascii="Times New Roman" w:hAnsi="Times New Roman" w:cs="Times New Roman"/>
          <w:caps w:val="0"/>
          <w:szCs w:val="28"/>
          <w:u w:val="none"/>
        </w:rPr>
        <w:t>, установленное производителем</w:t>
      </w:r>
      <w:bookmarkEnd w:id="8"/>
    </w:p>
    <w:p w14:paraId="620324A8" w14:textId="77777777" w:rsidR="00A55BB5" w:rsidRDefault="00E02A24" w:rsidP="00D9072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Программное обеспечение</w:t>
      </w:r>
      <w:r w:rsidR="00A301C5">
        <w:rPr>
          <w:rFonts w:ascii="Times New Roman" w:hAnsi="Times New Roman" w:cs="Times New Roman"/>
          <w:sz w:val="28"/>
          <w:szCs w:val="28"/>
        </w:rPr>
        <w:t xml:space="preserve"> </w:t>
      </w:r>
      <w:r w:rsidR="00AA349F" w:rsidRPr="00AA349F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349F" w:rsidRPr="00AA349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0009D">
        <w:rPr>
          <w:rFonts w:ascii="Times New Roman" w:hAnsi="Times New Roman" w:cs="Times New Roman"/>
          <w:sz w:val="28"/>
          <w:szCs w:val="28"/>
        </w:rPr>
        <w:t>получения и хранения данных полученных от персональных медицинских приборов, а также передачи этих данных в другие информационные системы</w:t>
      </w:r>
      <w:r w:rsidR="00AA349F" w:rsidRPr="00AA349F">
        <w:rPr>
          <w:rFonts w:ascii="Times New Roman" w:hAnsi="Times New Roman" w:cs="Times New Roman"/>
          <w:sz w:val="28"/>
          <w:szCs w:val="28"/>
        </w:rPr>
        <w:t>.</w:t>
      </w:r>
    </w:p>
    <w:p w14:paraId="2DA224B0" w14:textId="77777777" w:rsidR="00D1480D" w:rsidRPr="00636B80" w:rsidRDefault="00D1480D" w:rsidP="00D9072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663DBE" w14:textId="77777777" w:rsidR="00D662E0" w:rsidRPr="008D7EBF" w:rsidRDefault="00A55BB5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9" w:name="_Toc202966898"/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Условия </w:t>
      </w:r>
      <w:r w:rsidR="006010ED" w:rsidRPr="008D7EBF">
        <w:rPr>
          <w:rFonts w:ascii="Times New Roman" w:hAnsi="Times New Roman" w:cs="Times New Roman"/>
          <w:caps w:val="0"/>
          <w:szCs w:val="28"/>
          <w:u w:val="none"/>
        </w:rPr>
        <w:t xml:space="preserve">и область </w:t>
      </w:r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применения </w:t>
      </w:r>
      <w:r w:rsidR="00E02A24" w:rsidRPr="008D7EBF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r w:rsidR="006010ED" w:rsidRPr="008D7EBF">
        <w:rPr>
          <w:rFonts w:ascii="Times New Roman" w:hAnsi="Times New Roman" w:cs="Times New Roman"/>
          <w:caps w:val="0"/>
          <w:szCs w:val="28"/>
          <w:u w:val="none"/>
        </w:rPr>
        <w:t>, предназначенные пользователи</w:t>
      </w:r>
      <w:bookmarkEnd w:id="9"/>
    </w:p>
    <w:p w14:paraId="2D5B78A4" w14:textId="77777777" w:rsidR="00BE7775" w:rsidRPr="00275125" w:rsidRDefault="00BE7775" w:rsidP="00BE7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Область </w:t>
      </w:r>
      <w:r w:rsidR="00A301C5" w:rsidRPr="00A301C5">
        <w:rPr>
          <w:rFonts w:ascii="Times New Roman" w:eastAsia="Calibri" w:hAnsi="Times New Roman" w:cs="Times New Roman"/>
          <w:sz w:val="28"/>
          <w:szCs w:val="24"/>
        </w:rPr>
        <w:t xml:space="preserve">применения – </w:t>
      </w:r>
      <w:r w:rsidR="00E02A24" w:rsidRPr="00F0009D">
        <w:rPr>
          <w:rFonts w:ascii="Times New Roman" w:hAnsi="Times New Roman" w:cs="Times New Roman"/>
          <w:sz w:val="28"/>
          <w:szCs w:val="28"/>
        </w:rPr>
        <w:t>производств и обслуживание персональных медицинских приборов</w:t>
      </w:r>
      <w:r w:rsidRPr="00275125">
        <w:rPr>
          <w:rFonts w:ascii="Times New Roman" w:hAnsi="Times New Roman" w:cs="Times New Roman"/>
          <w:sz w:val="28"/>
          <w:szCs w:val="28"/>
        </w:rPr>
        <w:t>.</w:t>
      </w:r>
    </w:p>
    <w:p w14:paraId="29300485" w14:textId="77777777" w:rsidR="00A40C73" w:rsidRPr="00636B80" w:rsidRDefault="00A40C73" w:rsidP="00A40C73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t xml:space="preserve">Потенциальными пользователями </w:t>
      </w:r>
      <w:r w:rsidR="00A301C5" w:rsidRPr="00A301C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02A24" w:rsidRPr="00F0009D">
        <w:rPr>
          <w:rFonts w:ascii="Times New Roman" w:hAnsi="Times New Roman" w:cs="Times New Roman"/>
          <w:sz w:val="28"/>
          <w:szCs w:val="28"/>
        </w:rPr>
        <w:t>сотрудник</w:t>
      </w:r>
      <w:r w:rsidR="00E02A24">
        <w:rPr>
          <w:rFonts w:ascii="Times New Roman" w:hAnsi="Times New Roman" w:cs="Times New Roman"/>
          <w:sz w:val="28"/>
          <w:szCs w:val="28"/>
        </w:rPr>
        <w:t>и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компании-разработчика, занимающи</w:t>
      </w:r>
      <w:r w:rsidR="00E02A24">
        <w:rPr>
          <w:rFonts w:ascii="Times New Roman" w:hAnsi="Times New Roman" w:cs="Times New Roman"/>
          <w:sz w:val="28"/>
          <w:szCs w:val="28"/>
        </w:rPr>
        <w:t>е</w:t>
      </w:r>
      <w:r w:rsidR="00E02A24" w:rsidRPr="00F0009D">
        <w:rPr>
          <w:rFonts w:ascii="Times New Roman" w:hAnsi="Times New Roman" w:cs="Times New Roman"/>
          <w:sz w:val="28"/>
          <w:szCs w:val="28"/>
        </w:rPr>
        <w:t>ся производством и обслуживанием персональных медицинских приборов</w:t>
      </w:r>
      <w:r w:rsidRPr="00636B80">
        <w:rPr>
          <w:rFonts w:ascii="Times New Roman" w:hAnsi="Times New Roman" w:cs="Times New Roman"/>
          <w:sz w:val="28"/>
          <w:szCs w:val="28"/>
        </w:rPr>
        <w:t>.</w:t>
      </w:r>
    </w:p>
    <w:p w14:paraId="322A2D19" w14:textId="77777777" w:rsidR="00035042" w:rsidRDefault="00BE7775" w:rsidP="00BE777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lastRenderedPageBreak/>
        <w:t xml:space="preserve">Условия применения – </w:t>
      </w:r>
      <w:r w:rsidR="00E02A24">
        <w:rPr>
          <w:rFonts w:ascii="Times New Roman" w:hAnsi="Times New Roman" w:cs="Times New Roman"/>
          <w:sz w:val="28"/>
          <w:szCs w:val="28"/>
        </w:rPr>
        <w:t xml:space="preserve">в </w:t>
      </w:r>
      <w:r w:rsidR="00E02A24" w:rsidRPr="00F0009D">
        <w:rPr>
          <w:rFonts w:ascii="Times New Roman" w:hAnsi="Times New Roman" w:cs="Times New Roman"/>
          <w:sz w:val="28"/>
          <w:szCs w:val="28"/>
        </w:rPr>
        <w:t>компании-разработчик</w:t>
      </w:r>
      <w:r w:rsidR="00E02A24">
        <w:rPr>
          <w:rFonts w:ascii="Times New Roman" w:hAnsi="Times New Roman" w:cs="Times New Roman"/>
          <w:sz w:val="28"/>
          <w:szCs w:val="28"/>
        </w:rPr>
        <w:t xml:space="preserve">е при автоматизации процессов </w:t>
      </w:r>
      <w:r w:rsidR="00E02A24" w:rsidRPr="00F0009D">
        <w:rPr>
          <w:rFonts w:ascii="Times New Roman" w:hAnsi="Times New Roman" w:cs="Times New Roman"/>
          <w:sz w:val="28"/>
          <w:szCs w:val="28"/>
        </w:rPr>
        <w:t>производств</w:t>
      </w:r>
      <w:r w:rsidR="00E02A24">
        <w:rPr>
          <w:rFonts w:ascii="Times New Roman" w:hAnsi="Times New Roman" w:cs="Times New Roman"/>
          <w:sz w:val="28"/>
          <w:szCs w:val="28"/>
        </w:rPr>
        <w:t>а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и обслуживанием персональных медицинских приборов</w:t>
      </w:r>
      <w:r w:rsidRPr="00636B80">
        <w:rPr>
          <w:rFonts w:ascii="Times New Roman" w:hAnsi="Times New Roman" w:cs="Times New Roman"/>
          <w:sz w:val="28"/>
          <w:szCs w:val="28"/>
        </w:rPr>
        <w:t>.</w:t>
      </w:r>
    </w:p>
    <w:p w14:paraId="1710D633" w14:textId="77777777" w:rsidR="00D1480D" w:rsidRPr="00636B80" w:rsidRDefault="00D1480D" w:rsidP="00BE777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62C41" w14:textId="77777777" w:rsidR="00D662E0" w:rsidRPr="008D7EBF" w:rsidRDefault="00B65CA7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0" w:name="_Toc202966899"/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Установленный класс риска </w:t>
      </w:r>
      <w:r w:rsidR="00840B5D" w:rsidRPr="008D7EBF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10"/>
    </w:p>
    <w:p w14:paraId="2E0CAFA0" w14:textId="77777777" w:rsidR="002F35D7" w:rsidRDefault="00B65CA7" w:rsidP="002F35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В соответствии с </w:t>
      </w:r>
      <w:r w:rsidR="00F10FF3" w:rsidRPr="00F10FF3">
        <w:rPr>
          <w:rFonts w:ascii="Times New Roman" w:eastAsia="Calibri" w:hAnsi="Times New Roman" w:cs="Times New Roman"/>
          <w:sz w:val="28"/>
          <w:szCs w:val="24"/>
        </w:rPr>
        <w:t>ГОСТ IEC 62304</w:t>
      </w:r>
      <w:r w:rsidR="00F10FF3">
        <w:rPr>
          <w:rFonts w:ascii="Times New Roman" w:eastAsia="Calibri" w:hAnsi="Times New Roman" w:cs="Times New Roman"/>
          <w:sz w:val="28"/>
          <w:szCs w:val="24"/>
        </w:rPr>
        <w:t>-2022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 класс безопасности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 установлен как «класс А» – невозможны никакие травмы или ущерб здоровью.</w:t>
      </w:r>
    </w:p>
    <w:p w14:paraId="37BA6A43" w14:textId="77777777" w:rsidR="00D1480D" w:rsidRPr="00636B80" w:rsidRDefault="00D1480D" w:rsidP="002F35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58B5DB7" w14:textId="77777777" w:rsidR="00D662E0" w:rsidRPr="008D7EBF" w:rsidRDefault="00B65CA7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1" w:name="_Toc202966900"/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Риски применения </w:t>
      </w:r>
      <w:r w:rsidR="00840B5D" w:rsidRPr="008D7EBF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11"/>
    </w:p>
    <w:p w14:paraId="4E96F2FF" w14:textId="77777777" w:rsidR="008D31F5" w:rsidRPr="00636B80" w:rsidRDefault="008D31F5" w:rsidP="008D3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Перед распространением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="00840B5D" w:rsidRPr="00636B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6B80">
        <w:rPr>
          <w:rFonts w:ascii="Times New Roman" w:eastAsia="Calibri" w:hAnsi="Times New Roman" w:cs="Times New Roman"/>
          <w:sz w:val="28"/>
          <w:szCs w:val="24"/>
        </w:rPr>
        <w:t>проведен анализ процесса управления рисками на производстве. Анализ свидетельствовал, по меньшей мере, о том, что:</w:t>
      </w:r>
    </w:p>
    <w:p w14:paraId="0FF4FF59" w14:textId="77777777" w:rsidR="008D31F5" w:rsidRPr="00636B80" w:rsidRDefault="008D31F5" w:rsidP="00E33A4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управление рисками осуществлено в соответствии с планом;</w:t>
      </w:r>
    </w:p>
    <w:p w14:paraId="44F4C396" w14:textId="77777777" w:rsidR="008D31F5" w:rsidRPr="00636B80" w:rsidRDefault="008D31F5" w:rsidP="00E33A4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совокупный остаточный риск является допустимым;</w:t>
      </w:r>
    </w:p>
    <w:p w14:paraId="7D002B8D" w14:textId="77777777" w:rsidR="008D31F5" w:rsidRPr="00636B80" w:rsidRDefault="008D31F5" w:rsidP="00E33A4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применяются надлежащие способы получения необходимой производственной и пост-производственной информации.</w:t>
      </w:r>
    </w:p>
    <w:p w14:paraId="0A93CD2B" w14:textId="77777777" w:rsidR="00F67778" w:rsidRDefault="00F67778" w:rsidP="00F67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Перед началом использования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пользователь должен быть ознакомлен с документ</w:t>
      </w:r>
      <w:r w:rsidR="001C6A24">
        <w:rPr>
          <w:rFonts w:ascii="Times New Roman" w:eastAsia="Calibri" w:hAnsi="Times New Roman" w:cs="Times New Roman"/>
          <w:sz w:val="28"/>
          <w:szCs w:val="24"/>
        </w:rPr>
        <w:t>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F67778">
        <w:rPr>
          <w:rFonts w:ascii="Times New Roman" w:eastAsia="Calibri" w:hAnsi="Times New Roman" w:cs="Times New Roman"/>
          <w:sz w:val="28"/>
          <w:szCs w:val="24"/>
        </w:rPr>
        <w:t>Руководство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 xml:space="preserve"> оператора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>RUS.АСПД.00002-01</w:t>
      </w:r>
      <w:r w:rsidR="00E970BC">
        <w:rPr>
          <w:rFonts w:ascii="Times New Roman" w:eastAsia="Calibri" w:hAnsi="Times New Roman" w:cs="Times New Roman"/>
          <w:sz w:val="28"/>
          <w:szCs w:val="24"/>
        </w:rPr>
        <w:t> 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>34</w:t>
      </w:r>
      <w:r w:rsidR="00E970BC">
        <w:rPr>
          <w:rFonts w:ascii="Times New Roman" w:eastAsia="Calibri" w:hAnsi="Times New Roman" w:cs="Times New Roman"/>
          <w:sz w:val="28"/>
          <w:szCs w:val="24"/>
        </w:rPr>
        <w:t> 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>01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1C6A24" w:rsidRPr="001C6A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C6A24">
        <w:rPr>
          <w:rFonts w:ascii="Times New Roman" w:eastAsia="Calibri" w:hAnsi="Times New Roman" w:cs="Times New Roman"/>
          <w:sz w:val="28"/>
          <w:szCs w:val="24"/>
        </w:rPr>
        <w:t>и «</w:t>
      </w:r>
      <w:r w:rsidR="001C6A24" w:rsidRPr="00F67778">
        <w:rPr>
          <w:rFonts w:ascii="Times New Roman" w:eastAsia="Calibri" w:hAnsi="Times New Roman" w:cs="Times New Roman"/>
          <w:sz w:val="28"/>
          <w:szCs w:val="24"/>
        </w:rPr>
        <w:t>Руководство</w:t>
      </w:r>
      <w:r w:rsidR="001C6A24" w:rsidRPr="001104A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C6A24">
        <w:rPr>
          <w:rFonts w:ascii="Times New Roman" w:eastAsia="Calibri" w:hAnsi="Times New Roman" w:cs="Times New Roman"/>
          <w:sz w:val="28"/>
          <w:szCs w:val="24"/>
        </w:rPr>
        <w:t xml:space="preserve">администратора, </w:t>
      </w:r>
      <w:r w:rsidR="001C6A24" w:rsidRPr="001104A0">
        <w:rPr>
          <w:rFonts w:ascii="Times New Roman" w:eastAsia="Calibri" w:hAnsi="Times New Roman" w:cs="Times New Roman"/>
          <w:sz w:val="28"/>
          <w:szCs w:val="24"/>
        </w:rPr>
        <w:t xml:space="preserve">RUS.АСПД.00002-01 </w:t>
      </w:r>
      <w:r w:rsidR="001C6A24">
        <w:rPr>
          <w:rFonts w:ascii="Times New Roman" w:eastAsia="Calibri" w:hAnsi="Times New Roman" w:cs="Times New Roman"/>
          <w:sz w:val="28"/>
          <w:szCs w:val="24"/>
        </w:rPr>
        <w:t>92</w:t>
      </w:r>
      <w:r w:rsidR="001C6A24" w:rsidRPr="001104A0">
        <w:rPr>
          <w:rFonts w:ascii="Times New Roman" w:eastAsia="Calibri" w:hAnsi="Times New Roman" w:cs="Times New Roman"/>
          <w:sz w:val="28"/>
          <w:szCs w:val="24"/>
        </w:rPr>
        <w:t xml:space="preserve"> 01</w:t>
      </w:r>
      <w:r w:rsidR="001C6A24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14:paraId="6332915B" w14:textId="77777777" w:rsidR="00F67778" w:rsidRPr="00636B80" w:rsidRDefault="00F67778" w:rsidP="00BE77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5FF4CBE" w14:textId="77777777" w:rsidR="002F35D7" w:rsidRPr="008D7EBF" w:rsidRDefault="002F35D7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2" w:name="_Toc202966901"/>
      <w:r w:rsidRPr="008D7EBF">
        <w:rPr>
          <w:rFonts w:ascii="Times New Roman" w:hAnsi="Times New Roman" w:cs="Times New Roman"/>
          <w:caps w:val="0"/>
          <w:szCs w:val="28"/>
          <w:u w:val="none"/>
        </w:rPr>
        <w:t>Исключение ответственности</w:t>
      </w:r>
      <w:bookmarkEnd w:id="12"/>
    </w:p>
    <w:p w14:paraId="4E2FD217" w14:textId="77777777" w:rsidR="002F35D7" w:rsidRPr="00636B80" w:rsidRDefault="002F35D7" w:rsidP="002F35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Производитель не несет ответственности за прямой и косвенный ущерб в случаях:</w:t>
      </w:r>
    </w:p>
    <w:p w14:paraId="1B9B979F" w14:textId="77777777" w:rsidR="002F35D7" w:rsidRPr="00636B80" w:rsidRDefault="002F35D7" w:rsidP="001104A0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несоблюдения указаний и требований настоящего Руководства </w:t>
      </w:r>
      <w:r w:rsidR="001C6A24">
        <w:rPr>
          <w:rFonts w:ascii="Times New Roman" w:eastAsia="Calibri" w:hAnsi="Times New Roman" w:cs="Times New Roman"/>
          <w:sz w:val="28"/>
          <w:szCs w:val="24"/>
        </w:rPr>
        <w:t>администратора</w:t>
      </w:r>
      <w:r w:rsidRPr="00636B80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B146B61" w14:textId="77777777" w:rsidR="00C74EA8" w:rsidRDefault="002F35D7" w:rsidP="00E33A4A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попыток </w:t>
      </w:r>
      <w:r w:rsidR="00940DBC">
        <w:rPr>
          <w:rFonts w:ascii="Times New Roman" w:eastAsia="Calibri" w:hAnsi="Times New Roman" w:cs="Times New Roman"/>
          <w:sz w:val="28"/>
          <w:szCs w:val="24"/>
        </w:rPr>
        <w:t xml:space="preserve">изменения программного кода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="00C74EA8" w:rsidRPr="00636B80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968400F" w14:textId="77777777" w:rsidR="00D1480D" w:rsidRPr="00D1480D" w:rsidRDefault="00D1480D" w:rsidP="00D148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F6E2E6E" w14:textId="77777777" w:rsidR="002F35D7" w:rsidRPr="008D7EBF" w:rsidRDefault="00057BB6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3" w:name="_Ref202966010"/>
      <w:bookmarkStart w:id="14" w:name="_Toc202966902"/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Минимальные технические требования </w:t>
      </w:r>
      <w:r w:rsidR="00940DBC" w:rsidRPr="008D7EBF">
        <w:rPr>
          <w:rFonts w:ascii="Times New Roman" w:hAnsi="Times New Roman" w:cs="Times New Roman"/>
          <w:caps w:val="0"/>
          <w:szCs w:val="28"/>
          <w:u w:val="none"/>
        </w:rPr>
        <w:t>для развертывания программного обеспечения</w:t>
      </w:r>
      <w:bookmarkEnd w:id="13"/>
      <w:bookmarkEnd w:id="14"/>
    </w:p>
    <w:p w14:paraId="50F80787" w14:textId="77777777" w:rsidR="00840B5D" w:rsidRPr="00840B5D" w:rsidRDefault="00940DBC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5" w:name="_Ref143165752"/>
      <w:r w:rsidRPr="00940DBC">
        <w:rPr>
          <w:rFonts w:ascii="Times New Roman" w:eastAsia="Calibri" w:hAnsi="Times New Roman" w:cs="Times New Roman"/>
          <w:sz w:val="28"/>
          <w:szCs w:val="24"/>
        </w:rPr>
        <w:t>Программное обеспечение должно быть развернуто на</w:t>
      </w:r>
      <w:bookmarkEnd w:id="15"/>
      <w:r w:rsidR="00840B5D" w:rsidRPr="00840B5D">
        <w:rPr>
          <w:rFonts w:ascii="Times New Roman" w:eastAsia="Calibri" w:hAnsi="Times New Roman" w:cs="Times New Roman"/>
          <w:sz w:val="28"/>
          <w:szCs w:val="24"/>
        </w:rPr>
        <w:t xml:space="preserve"> аппаратно-программной инфраструктуре сервиса «Облачная платформа </w:t>
      </w:r>
      <w:proofErr w:type="spellStart"/>
      <w:r w:rsidR="00840B5D" w:rsidRPr="00840B5D">
        <w:rPr>
          <w:rFonts w:ascii="Times New Roman" w:eastAsia="Calibri" w:hAnsi="Times New Roman" w:cs="Times New Roman"/>
          <w:sz w:val="28"/>
          <w:szCs w:val="24"/>
        </w:rPr>
        <w:t>Yandex</w:t>
      </w:r>
      <w:proofErr w:type="spellEnd"/>
      <w:r w:rsidR="00840B5D"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840B5D" w:rsidRPr="00840B5D">
        <w:rPr>
          <w:rFonts w:ascii="Times New Roman" w:eastAsia="Calibri" w:hAnsi="Times New Roman" w:cs="Times New Roman"/>
          <w:sz w:val="28"/>
          <w:szCs w:val="24"/>
        </w:rPr>
        <w:t>Cloud</w:t>
      </w:r>
      <w:proofErr w:type="spellEnd"/>
      <w:r w:rsidR="00840B5D" w:rsidRPr="00840B5D">
        <w:rPr>
          <w:rFonts w:ascii="Times New Roman" w:eastAsia="Calibri" w:hAnsi="Times New Roman" w:cs="Times New Roman"/>
          <w:sz w:val="28"/>
          <w:szCs w:val="24"/>
        </w:rPr>
        <w:t>».</w:t>
      </w:r>
    </w:p>
    <w:p w14:paraId="5645B084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6" w:name="_Ref190258785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В качестве СУБД должен использоваться Сервис управляемых баз данных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PostgreSQL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в инфраструктуре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Yandex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Cloud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Yandex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Managed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Service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for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PostgreSQL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>».</w:t>
      </w:r>
      <w:bookmarkEnd w:id="16"/>
    </w:p>
    <w:p w14:paraId="4A919610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7" w:name="_Ref190258043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Программное обеспечение должно обеспечивать передачу Данных </w:t>
      </w:r>
      <w:r w:rsidRPr="0042297D">
        <w:rPr>
          <w:rFonts w:ascii="Times New Roman" w:hAnsi="Times New Roman" w:cs="Times New Roman"/>
          <w:sz w:val="28"/>
          <w:szCs w:val="28"/>
        </w:rPr>
        <w:t>Персональны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297D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297D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(далее – </w:t>
      </w:r>
      <w:r w:rsidRPr="00840B5D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для зарегистрированных в ИС ОД Приборов:</w:t>
      </w:r>
      <w:bookmarkEnd w:id="17"/>
    </w:p>
    <w:p w14:paraId="4E36C30C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– по протоколу «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Binary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over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UDP»: не менее 500 000 подключений;</w:t>
      </w:r>
    </w:p>
    <w:p w14:paraId="25E57808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– по протоколу «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Binary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over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TCP»: не менее 500 000 подключений.</w:t>
      </w:r>
    </w:p>
    <w:p w14:paraId="6F3A881F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Программное обеспечение должно обеспечивать возможность масштабирования в отношении новых видов ПМП и количества подключений по каждому протоколу передачи данных.</w:t>
      </w:r>
    </w:p>
    <w:p w14:paraId="3384F676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Перечень передаваемых результатов измерений, данных о техническом состоянии и иных данных должен быть специфичен для каждого вида ПМП.</w:t>
      </w:r>
    </w:p>
    <w:p w14:paraId="0EEFE79C" w14:textId="77777777" w:rsidR="00284DA4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Минимальные требования к автоматизированному рабочему месту (АРМ): ПЭВМ / i5 7500 / 4 / 500 / Win10 / 17’ – в режиме доступа к сети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Internet</w:t>
      </w:r>
      <w:proofErr w:type="spellEnd"/>
      <w:r w:rsidR="003C406A" w:rsidRPr="00840B5D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494FDE0" w14:textId="77777777" w:rsidR="00284DA4" w:rsidRDefault="00284DA4" w:rsidP="00940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2DC48AE" w14:textId="77777777" w:rsidR="00284DA4" w:rsidRDefault="00284DA4">
      <w:pPr>
        <w:rPr>
          <w:rFonts w:ascii="Times New Roman" w:eastAsiaTheme="majorEastAsia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57DCE791" w14:textId="77777777" w:rsidR="00284DA4" w:rsidRPr="00284DA4" w:rsidRDefault="00757094" w:rsidP="008D7EBF">
      <w:pPr>
        <w:pStyle w:val="1"/>
        <w:numPr>
          <w:ilvl w:val="0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18" w:name="_Toc202966903"/>
      <w:r>
        <w:rPr>
          <w:rFonts w:ascii="Times New Roman" w:hAnsi="Times New Roman" w:cs="Times New Roman"/>
          <w:szCs w:val="28"/>
          <w:u w:val="none"/>
        </w:rPr>
        <w:lastRenderedPageBreak/>
        <w:t>Д</w:t>
      </w:r>
      <w:r w:rsidR="00284DA4" w:rsidRPr="00284DA4">
        <w:rPr>
          <w:rFonts w:ascii="Times New Roman" w:hAnsi="Times New Roman" w:cs="Times New Roman"/>
          <w:szCs w:val="28"/>
          <w:u w:val="none"/>
        </w:rPr>
        <w:t xml:space="preserve">анные о маркировке </w:t>
      </w:r>
      <w:r w:rsidR="00097FD3" w:rsidRPr="00097FD3">
        <w:rPr>
          <w:rFonts w:ascii="Times New Roman" w:hAnsi="Times New Roman" w:cs="Times New Roman"/>
          <w:szCs w:val="28"/>
          <w:u w:val="none"/>
        </w:rPr>
        <w:t>программного обеспечения</w:t>
      </w:r>
      <w:r w:rsidR="00284DA4" w:rsidRPr="00284DA4">
        <w:rPr>
          <w:rFonts w:ascii="Times New Roman" w:hAnsi="Times New Roman" w:cs="Times New Roman"/>
          <w:szCs w:val="28"/>
          <w:u w:val="none"/>
        </w:rPr>
        <w:t xml:space="preserve"> и его упаковке</w:t>
      </w:r>
      <w:bookmarkEnd w:id="18"/>
      <w:r w:rsidR="00284DA4" w:rsidRPr="00284DA4">
        <w:rPr>
          <w:rFonts w:ascii="Times New Roman" w:hAnsi="Times New Roman" w:cs="Times New Roman"/>
          <w:szCs w:val="28"/>
          <w:u w:val="none"/>
        </w:rPr>
        <w:t xml:space="preserve"> </w:t>
      </w:r>
    </w:p>
    <w:p w14:paraId="50AC93E6" w14:textId="77777777" w:rsidR="00284DA4" w:rsidRPr="008D7EBF" w:rsidRDefault="00284DA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9" w:name="_Toc202966904"/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Маркировка </w:t>
      </w:r>
      <w:r w:rsidR="00097FD3" w:rsidRPr="008D7EBF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19"/>
    </w:p>
    <w:p w14:paraId="07B2B074" w14:textId="77777777" w:rsidR="00284DA4" w:rsidRPr="000E2D5F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>Программное обеспечение не предусматривает наличие физических носителей.</w:t>
      </w:r>
    </w:p>
    <w:p w14:paraId="6D281A12" w14:textId="77777777" w:rsidR="00284DA4" w:rsidRPr="000E2D5F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Программное обеспечение до развёртывания должно </w:t>
      </w:r>
      <w:r w:rsidR="00755E24" w:rsidRPr="00BA69D9">
        <w:rPr>
          <w:rFonts w:ascii="Times New Roman" w:hAnsi="Times New Roman" w:cs="Times New Roman"/>
          <w:sz w:val="28"/>
          <w:szCs w:val="28"/>
        </w:rPr>
        <w:t xml:space="preserve">быть маркировано в объеме, </w:t>
      </w:r>
      <w:r w:rsidR="00755E24" w:rsidRPr="005D79DF">
        <w:rPr>
          <w:rFonts w:ascii="Times New Roman" w:hAnsi="Times New Roman" w:cs="Times New Roman"/>
          <w:sz w:val="28"/>
          <w:szCs w:val="28"/>
        </w:rPr>
        <w:t xml:space="preserve">достаточном для его идентификации в соответствии с требованиями </w:t>
      </w:r>
      <w:r w:rsidR="00755E24">
        <w:rPr>
          <w:rFonts w:ascii="Times New Roman" w:hAnsi="Times New Roman" w:cs="Times New Roman"/>
          <w:sz w:val="28"/>
          <w:szCs w:val="28"/>
        </w:rPr>
        <w:t>ГОСТ IEC 62304</w:t>
      </w:r>
      <w:r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67D0CC4" w14:textId="77777777" w:rsidR="00284DA4" w:rsidRPr="000E2D5F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>Программное обеспечение после развёртывания должно содержать следующую маркировку:</w:t>
      </w:r>
    </w:p>
    <w:p w14:paraId="765F8827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наименование изделия;</w:t>
      </w:r>
    </w:p>
    <w:p w14:paraId="49F72EE9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обозначение настоящих технических условий;</w:t>
      </w:r>
    </w:p>
    <w:p w14:paraId="2ACF8C78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номер изделия по системе предприятия-изготовителя (опционально, при необходимости раздельного учёта изделий);</w:t>
      </w:r>
    </w:p>
    <w:p w14:paraId="774C99AD" w14:textId="77777777" w:rsidR="00755E24" w:rsidRPr="005D79DF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549">
        <w:rPr>
          <w:rFonts w:ascii="Times New Roman" w:hAnsi="Times New Roman" w:cs="Times New Roman"/>
          <w:sz w:val="28"/>
          <w:szCs w:val="28"/>
        </w:rPr>
        <w:t>наименование и юридический адрес изготовителя</w:t>
      </w:r>
      <w:r w:rsidRPr="005D79DF">
        <w:rPr>
          <w:rFonts w:ascii="Times New Roman" w:hAnsi="Times New Roman" w:cs="Times New Roman"/>
          <w:sz w:val="28"/>
          <w:szCs w:val="28"/>
        </w:rPr>
        <w:t>;</w:t>
      </w:r>
    </w:p>
    <w:p w14:paraId="50B089FE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товарный знак изготовителя;</w:t>
      </w:r>
    </w:p>
    <w:p w14:paraId="1FAAB0C3" w14:textId="77777777" w:rsidR="00755E24" w:rsidRPr="005D79DF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549">
        <w:rPr>
          <w:rFonts w:ascii="Times New Roman" w:hAnsi="Times New Roman" w:cs="Times New Roman"/>
          <w:sz w:val="28"/>
          <w:szCs w:val="28"/>
        </w:rPr>
        <w:t>дату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4BFA5C" w14:textId="77777777" w:rsidR="00755E24" w:rsidRPr="005D79DF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версия ПО;</w:t>
      </w:r>
    </w:p>
    <w:p w14:paraId="67D08D3C" w14:textId="77777777" w:rsidR="00755E24" w:rsidRPr="00443930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930">
        <w:rPr>
          <w:rFonts w:ascii="Times New Roman" w:hAnsi="Times New Roman" w:cs="Times New Roman"/>
          <w:sz w:val="28"/>
          <w:szCs w:val="28"/>
        </w:rPr>
        <w:t>контактные данные изготовителя и службы технической поддержки.</w:t>
      </w:r>
    </w:p>
    <w:p w14:paraId="46C733B4" w14:textId="77777777" w:rsidR="00284DA4" w:rsidRP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317525C" w14:textId="77777777" w:rsidR="00284DA4" w:rsidRPr="008D7EBF" w:rsidRDefault="00284DA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0" w:name="_Toc202966905"/>
      <w:r w:rsidRPr="008D7EBF">
        <w:rPr>
          <w:rFonts w:ascii="Times New Roman" w:hAnsi="Times New Roman" w:cs="Times New Roman"/>
          <w:caps w:val="0"/>
          <w:szCs w:val="28"/>
          <w:u w:val="none"/>
        </w:rPr>
        <w:t xml:space="preserve">Упаковка </w:t>
      </w:r>
      <w:r w:rsidR="00097FD3" w:rsidRPr="008D7EBF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20"/>
    </w:p>
    <w:p w14:paraId="10BF88B0" w14:textId="77777777" w:rsidR="00284DA4" w:rsidRP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4DA4">
        <w:rPr>
          <w:rFonts w:ascii="Times New Roman" w:eastAsia="Calibri" w:hAnsi="Times New Roman" w:cs="Times New Roman"/>
          <w:sz w:val="28"/>
          <w:szCs w:val="24"/>
        </w:rPr>
        <w:t>Программное обеспечение не предусматривает наличие физических носителей.</w:t>
      </w:r>
    </w:p>
    <w:p w14:paraId="1EEB85AE" w14:textId="77777777" w:rsidR="00284DA4" w:rsidRP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4DA4">
        <w:rPr>
          <w:rFonts w:ascii="Times New Roman" w:eastAsia="Calibri" w:hAnsi="Times New Roman" w:cs="Times New Roman"/>
          <w:sz w:val="28"/>
          <w:szCs w:val="24"/>
        </w:rPr>
        <w:t>Упаковка программного обеспечения не предусмотрена.</w:t>
      </w:r>
    </w:p>
    <w:p w14:paraId="4C743176" w14:textId="77777777" w:rsid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09A6020" w14:textId="77777777" w:rsidR="001C6A24" w:rsidRDefault="001C6A2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D666073" w14:textId="77777777" w:rsidR="00283ADE" w:rsidRDefault="00283ADE">
      <w:pPr>
        <w:rPr>
          <w:rFonts w:ascii="Times New Roman" w:eastAsiaTheme="majorEastAsia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3B8EF7CA" w14:textId="77777777" w:rsidR="001C6A24" w:rsidRDefault="001C6A24" w:rsidP="008D7EBF">
      <w:pPr>
        <w:pStyle w:val="1"/>
        <w:numPr>
          <w:ilvl w:val="0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21" w:name="_Toc202966906"/>
      <w:r w:rsidRPr="00283ADE">
        <w:rPr>
          <w:rFonts w:ascii="Times New Roman" w:hAnsi="Times New Roman" w:cs="Times New Roman"/>
          <w:szCs w:val="28"/>
          <w:u w:val="none"/>
        </w:rPr>
        <w:lastRenderedPageBreak/>
        <w:t>Условия применения</w:t>
      </w:r>
      <w:bookmarkEnd w:id="21"/>
    </w:p>
    <w:p w14:paraId="76C4DC51" w14:textId="77777777" w:rsidR="00813482" w:rsidRPr="009E39FE" w:rsidRDefault="00813482" w:rsidP="00813482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2" w:name="_Toc195520257"/>
      <w:bookmarkStart w:id="23" w:name="_Toc202966907"/>
      <w:r>
        <w:rPr>
          <w:rFonts w:ascii="Times New Roman" w:hAnsi="Times New Roman" w:cs="Times New Roman"/>
          <w:caps w:val="0"/>
          <w:szCs w:val="28"/>
          <w:u w:val="none"/>
        </w:rPr>
        <w:t>Информация по установке</w:t>
      </w:r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 </w:t>
      </w:r>
      <w:r>
        <w:rPr>
          <w:rFonts w:ascii="Times New Roman" w:hAnsi="Times New Roman" w:cs="Times New Roman"/>
          <w:caps w:val="0"/>
          <w:szCs w:val="28"/>
          <w:u w:val="none"/>
        </w:rPr>
        <w:t xml:space="preserve">и техническому обслуживанию </w:t>
      </w:r>
      <w:r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22"/>
      <w:bookmarkEnd w:id="23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 </w:t>
      </w:r>
    </w:p>
    <w:p w14:paraId="79450AC1" w14:textId="77777777" w:rsidR="00813482" w:rsidRDefault="00813482" w:rsidP="008134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 распространяется как сервис по модели обслуживания </w:t>
      </w:r>
      <w:proofErr w:type="spellStart"/>
      <w:r w:rsidRPr="00265F6A">
        <w:rPr>
          <w:rFonts w:ascii="Times New Roman" w:hAnsi="Times New Roman" w:cs="Times New Roman"/>
          <w:sz w:val="28"/>
          <w:szCs w:val="28"/>
        </w:rPr>
        <w:t>SaaS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6F0F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BD6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0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D6F0F">
        <w:rPr>
          <w:rFonts w:ascii="Times New Roman" w:hAnsi="Times New Roman" w:cs="Times New Roman"/>
          <w:sz w:val="28"/>
          <w:szCs w:val="28"/>
        </w:rPr>
        <w:t xml:space="preserve"> a service</w:t>
      </w:r>
      <w:r>
        <w:rPr>
          <w:rFonts w:ascii="Times New Roman" w:hAnsi="Times New Roman" w:cs="Times New Roman"/>
          <w:sz w:val="28"/>
          <w:szCs w:val="28"/>
        </w:rPr>
        <w:t>) – «Программное обеспечение как услуга», и не предусматривает наличие физических носителей</w:t>
      </w:r>
      <w:r w:rsidRPr="00265F6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8559D">
        <w:rPr>
          <w:rFonts w:ascii="Times New Roman" w:eastAsia="Calibri" w:hAnsi="Times New Roman" w:cs="Times New Roman"/>
          <w:sz w:val="28"/>
          <w:szCs w:val="24"/>
        </w:rPr>
        <w:t>и его установку в качестве клиентского приложения на ПЭВМ или в качестве серверной части на серверные ЭВМ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8BA8DB7" w14:textId="77777777" w:rsidR="00813482" w:rsidRDefault="00813482" w:rsidP="008134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Развертывание</w:t>
      </w:r>
      <w:r w:rsidRPr="00A8559D">
        <w:rPr>
          <w:rFonts w:ascii="Times New Roman" w:hAnsi="Times New Roman" w:cs="Times New Roman"/>
          <w:sz w:val="28"/>
          <w:szCs w:val="28"/>
        </w:rPr>
        <w:t xml:space="preserve"> </w:t>
      </w:r>
      <w:r w:rsidRPr="008A7CC4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792549">
        <w:rPr>
          <w:rFonts w:ascii="Times New Roman" w:hAnsi="Times New Roman" w:cs="Times New Roman"/>
          <w:sz w:val="28"/>
          <w:szCs w:val="28"/>
        </w:rPr>
        <w:t xml:space="preserve"> </w:t>
      </w:r>
      <w:r w:rsidRPr="00A8559D">
        <w:rPr>
          <w:rFonts w:ascii="Times New Roman" w:hAnsi="Times New Roman" w:cs="Times New Roman"/>
          <w:sz w:val="28"/>
          <w:szCs w:val="28"/>
        </w:rPr>
        <w:t>на</w:t>
      </w:r>
      <w:r w:rsidRPr="0061209B">
        <w:rPr>
          <w:rFonts w:ascii="Times New Roman" w:hAnsi="Times New Roman" w:cs="Times New Roman"/>
          <w:sz w:val="28"/>
          <w:szCs w:val="28"/>
        </w:rPr>
        <w:t xml:space="preserve"> аппаратно-программной инфраструктуре сервиса «Облачная платформа </w:t>
      </w:r>
      <w:proofErr w:type="spellStart"/>
      <w:r w:rsidRPr="0061209B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612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09B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612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(см. раздел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_Ref202966010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1.11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его техническое обслуживание осуществляет</w:t>
      </w:r>
      <w:r w:rsidRPr="00BD6F0F">
        <w:rPr>
          <w:rFonts w:ascii="Times New Roman" w:hAnsi="Times New Roman" w:cs="Times New Roman"/>
          <w:sz w:val="28"/>
          <w:szCs w:val="28"/>
        </w:rPr>
        <w:t xml:space="preserve"> </w:t>
      </w:r>
      <w:r w:rsidRPr="00792549">
        <w:rPr>
          <w:rFonts w:ascii="Times New Roman" w:hAnsi="Times New Roman" w:cs="Times New Roman"/>
          <w:sz w:val="28"/>
          <w:szCs w:val="28"/>
        </w:rPr>
        <w:t>Изготовитель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DB8C35" w14:textId="77777777" w:rsidR="00813482" w:rsidRDefault="00813482" w:rsidP="008134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</w:t>
      </w:r>
      <w:r w:rsidRPr="00BD6F0F">
        <w:rPr>
          <w:rFonts w:ascii="Times New Roman" w:eastAsia="Calibri" w:hAnsi="Times New Roman" w:cs="Times New Roman"/>
          <w:sz w:val="28"/>
          <w:szCs w:val="24"/>
        </w:rPr>
        <w:t xml:space="preserve">акие-либо действия со стороны пользователя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по установке или техническому обслуживанию программного обеспечения </w:t>
      </w:r>
      <w:r w:rsidRPr="00BD6F0F">
        <w:rPr>
          <w:rFonts w:ascii="Times New Roman" w:eastAsia="Calibri" w:hAnsi="Times New Roman" w:cs="Times New Roman"/>
          <w:sz w:val="28"/>
          <w:szCs w:val="24"/>
        </w:rPr>
        <w:t>не требуются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C9EA838" w14:textId="77777777" w:rsidR="00813482" w:rsidRDefault="00813482" w:rsidP="008134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8559D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>к программному обеспечению</w:t>
      </w:r>
      <w:r w:rsidRPr="00A8559D">
        <w:rPr>
          <w:rFonts w:ascii="Times New Roman" w:hAnsi="Times New Roman" w:cs="Times New Roman"/>
          <w:sz w:val="28"/>
          <w:szCs w:val="28"/>
        </w:rPr>
        <w:t xml:space="preserve"> осуществляется через </w:t>
      </w:r>
      <w:r w:rsidRPr="00A8559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8559D">
        <w:rPr>
          <w:rFonts w:ascii="Times New Roman" w:hAnsi="Times New Roman" w:cs="Times New Roman"/>
          <w:sz w:val="28"/>
          <w:szCs w:val="28"/>
        </w:rPr>
        <w:t>-интерфейс.</w:t>
      </w:r>
    </w:p>
    <w:p w14:paraId="0DA83374" w14:textId="77777777" w:rsidR="00813482" w:rsidRPr="00F83070" w:rsidRDefault="00813482" w:rsidP="008134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83070">
        <w:rPr>
          <w:rFonts w:ascii="Times New Roman" w:eastAsia="Calibri" w:hAnsi="Times New Roman" w:cs="Times New Roman"/>
          <w:b/>
          <w:sz w:val="28"/>
          <w:szCs w:val="24"/>
        </w:rPr>
        <w:t>Программное обеспечение допускается к эксплуатации только после успешного завершения приёмо-сдаточных испытаний.</w:t>
      </w:r>
    </w:p>
    <w:p w14:paraId="08CAAB15" w14:textId="77777777" w:rsidR="00813482" w:rsidRPr="00813482" w:rsidRDefault="00813482" w:rsidP="00813482"/>
    <w:p w14:paraId="6211F21C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4" w:name="_heading=h.3dy6vkm" w:colFirst="0" w:colLast="0"/>
      <w:bookmarkStart w:id="25" w:name="_Toc202966908"/>
      <w:bookmarkEnd w:id="24"/>
      <w:r w:rsidRPr="008D7EBF">
        <w:rPr>
          <w:rFonts w:ascii="Times New Roman" w:hAnsi="Times New Roman" w:cs="Times New Roman"/>
          <w:caps w:val="0"/>
          <w:szCs w:val="28"/>
          <w:u w:val="none"/>
        </w:rPr>
        <w:t>Условия необходимые для выполнения программы</w:t>
      </w:r>
      <w:bookmarkEnd w:id="25"/>
    </w:p>
    <w:p w14:paraId="6581FFD3" w14:textId="77777777" w:rsidR="001C6A24" w:rsidRPr="00283ADE" w:rsidRDefault="001C6A24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>Для доступа к ИС</w:t>
      </w:r>
      <w:r w:rsidR="00283ADE" w:rsidRPr="00283ADE">
        <w:rPr>
          <w:rFonts w:ascii="Times New Roman" w:eastAsia="Calibri" w:hAnsi="Times New Roman" w:cs="Times New Roman"/>
          <w:sz w:val="28"/>
          <w:szCs w:val="24"/>
        </w:rPr>
        <w:t> ОД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необходим персональный, компьютер (соответствующий требованиям п.</w:t>
      </w:r>
      <w:r w:rsidR="004C4D85">
        <w:rPr>
          <w:rFonts w:ascii="Times New Roman" w:eastAsia="Calibri" w:hAnsi="Times New Roman" w:cs="Times New Roman"/>
          <w:sz w:val="28"/>
          <w:szCs w:val="24"/>
        </w:rPr>
        <w:fldChar w:fldCharType="begin"/>
      </w:r>
      <w:r w:rsidR="004C4D85">
        <w:rPr>
          <w:rFonts w:ascii="Times New Roman" w:eastAsia="Calibri" w:hAnsi="Times New Roman" w:cs="Times New Roman"/>
          <w:sz w:val="28"/>
          <w:szCs w:val="24"/>
        </w:rPr>
        <w:instrText xml:space="preserve"> REF _Ref192862029 \r \h </w:instrText>
      </w:r>
      <w:r w:rsidR="004C4D85">
        <w:rPr>
          <w:rFonts w:ascii="Times New Roman" w:eastAsia="Calibri" w:hAnsi="Times New Roman" w:cs="Times New Roman"/>
          <w:sz w:val="28"/>
          <w:szCs w:val="24"/>
        </w:rPr>
      </w:r>
      <w:r w:rsidR="004C4D85">
        <w:rPr>
          <w:rFonts w:ascii="Times New Roman" w:eastAsia="Calibri" w:hAnsi="Times New Roman" w:cs="Times New Roman"/>
          <w:sz w:val="28"/>
          <w:szCs w:val="24"/>
        </w:rPr>
        <w:fldChar w:fldCharType="separate"/>
      </w:r>
      <w:r w:rsidR="00970923">
        <w:rPr>
          <w:rFonts w:ascii="Times New Roman" w:eastAsia="Calibri" w:hAnsi="Times New Roman" w:cs="Times New Roman"/>
          <w:sz w:val="28"/>
          <w:szCs w:val="24"/>
        </w:rPr>
        <w:t>3.2</w:t>
      </w:r>
      <w:r w:rsidR="004C4D85">
        <w:rPr>
          <w:rFonts w:ascii="Times New Roman" w:eastAsia="Calibri" w:hAnsi="Times New Roman" w:cs="Times New Roman"/>
          <w:sz w:val="28"/>
          <w:szCs w:val="24"/>
        </w:rPr>
        <w:fldChar w:fldCharType="end"/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) с выходом в сеть интернет, со скоростью не ниже 100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мбит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>/сек., и с установленным на нем программным обеспечением и браузером для выхода в сеть интернет (соответствующий требованиям п.</w:t>
      </w:r>
      <w:r w:rsidR="004C4D85">
        <w:rPr>
          <w:rFonts w:ascii="Times New Roman" w:eastAsia="Calibri" w:hAnsi="Times New Roman" w:cs="Times New Roman"/>
          <w:sz w:val="28"/>
          <w:szCs w:val="24"/>
        </w:rPr>
        <w:fldChar w:fldCharType="begin"/>
      </w:r>
      <w:r w:rsidR="004C4D85">
        <w:rPr>
          <w:rFonts w:ascii="Times New Roman" w:eastAsia="Calibri" w:hAnsi="Times New Roman" w:cs="Times New Roman"/>
          <w:sz w:val="28"/>
          <w:szCs w:val="24"/>
        </w:rPr>
        <w:instrText xml:space="preserve"> REF _Ref192862036 \r \h </w:instrText>
      </w:r>
      <w:r w:rsidR="004C4D85">
        <w:rPr>
          <w:rFonts w:ascii="Times New Roman" w:eastAsia="Calibri" w:hAnsi="Times New Roman" w:cs="Times New Roman"/>
          <w:sz w:val="28"/>
          <w:szCs w:val="24"/>
        </w:rPr>
      </w:r>
      <w:r w:rsidR="004C4D85">
        <w:rPr>
          <w:rFonts w:ascii="Times New Roman" w:eastAsia="Calibri" w:hAnsi="Times New Roman" w:cs="Times New Roman"/>
          <w:sz w:val="28"/>
          <w:szCs w:val="24"/>
        </w:rPr>
        <w:fldChar w:fldCharType="separate"/>
      </w:r>
      <w:r w:rsidR="00970923">
        <w:rPr>
          <w:rFonts w:ascii="Times New Roman" w:eastAsia="Calibri" w:hAnsi="Times New Roman" w:cs="Times New Roman"/>
          <w:sz w:val="28"/>
          <w:szCs w:val="24"/>
        </w:rPr>
        <w:t>3.3</w:t>
      </w:r>
      <w:r w:rsidR="004C4D85">
        <w:rPr>
          <w:rFonts w:ascii="Times New Roman" w:eastAsia="Calibri" w:hAnsi="Times New Roman" w:cs="Times New Roman"/>
          <w:sz w:val="28"/>
          <w:szCs w:val="24"/>
        </w:rPr>
        <w:fldChar w:fldCharType="end"/>
      </w:r>
      <w:r w:rsidRPr="00283ADE">
        <w:rPr>
          <w:rFonts w:ascii="Times New Roman" w:eastAsia="Calibri" w:hAnsi="Times New Roman" w:cs="Times New Roman"/>
          <w:sz w:val="28"/>
          <w:szCs w:val="24"/>
        </w:rPr>
        <w:t>).</w:t>
      </w:r>
    </w:p>
    <w:p w14:paraId="474031D2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4C41BE9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6" w:name="_heading=h.1t3h5sf" w:colFirst="0" w:colLast="0"/>
      <w:bookmarkStart w:id="27" w:name="_Ref192862029"/>
      <w:bookmarkStart w:id="28" w:name="_Toc202966909"/>
      <w:bookmarkEnd w:id="26"/>
      <w:r w:rsidRPr="008D7EBF">
        <w:rPr>
          <w:rFonts w:ascii="Times New Roman" w:hAnsi="Times New Roman" w:cs="Times New Roman"/>
          <w:caps w:val="0"/>
          <w:szCs w:val="28"/>
          <w:u w:val="none"/>
        </w:rPr>
        <w:t>Требования к техническим средствам</w:t>
      </w:r>
      <w:bookmarkEnd w:id="27"/>
      <w:bookmarkEnd w:id="28"/>
    </w:p>
    <w:p w14:paraId="726F6C38" w14:textId="77777777" w:rsidR="001C6A24" w:rsidRPr="00283ADE" w:rsidRDefault="001C6A24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Для работы с </w:t>
      </w:r>
      <w:r w:rsidR="00283ADE" w:rsidRPr="00283ADE">
        <w:rPr>
          <w:rFonts w:ascii="Times New Roman" w:eastAsia="Calibri" w:hAnsi="Times New Roman" w:cs="Times New Roman"/>
          <w:sz w:val="28"/>
          <w:szCs w:val="24"/>
        </w:rPr>
        <w:t>ИС ОД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рабочие станции пользователей должны удовлетворять следующим минимальным требованиям к аппаратному обеспечению, приведенным ниже.</w:t>
      </w:r>
    </w:p>
    <w:p w14:paraId="3797917C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lastRenderedPageBreak/>
        <w:t>Процессор</w:t>
      </w:r>
      <w:r w:rsidRPr="00283ADE">
        <w:rPr>
          <w:rFonts w:ascii="Times New Roman" w:eastAsia="Calibri" w:hAnsi="Times New Roman" w:cs="Times New Roman"/>
          <w:sz w:val="28"/>
          <w:szCs w:val="24"/>
          <w:lang w:val="en-US"/>
        </w:rPr>
        <w:t>: Intel(R) Core(TM) i5-</w:t>
      </w:r>
      <w:r w:rsidR="00283ADE" w:rsidRPr="00283ADE">
        <w:rPr>
          <w:rFonts w:ascii="Times New Roman" w:eastAsia="Calibri" w:hAnsi="Times New Roman" w:cs="Times New Roman"/>
          <w:sz w:val="28"/>
          <w:szCs w:val="24"/>
          <w:lang w:val="en-US"/>
        </w:rPr>
        <w:t>750</w:t>
      </w:r>
      <w:r w:rsidRPr="00283ADE">
        <w:rPr>
          <w:rFonts w:ascii="Times New Roman" w:eastAsia="Calibri" w:hAnsi="Times New Roman" w:cs="Times New Roman"/>
          <w:sz w:val="28"/>
          <w:szCs w:val="24"/>
          <w:lang w:val="en-US"/>
        </w:rPr>
        <w:t>0 CPU @ 3.</w:t>
      </w:r>
      <w:r w:rsidR="00283ADE" w:rsidRPr="00283ADE">
        <w:rPr>
          <w:rFonts w:ascii="Times New Roman" w:eastAsia="Calibri" w:hAnsi="Times New Roman" w:cs="Times New Roman"/>
          <w:sz w:val="28"/>
          <w:szCs w:val="24"/>
          <w:lang w:val="en-US"/>
        </w:rPr>
        <w:t>4</w:t>
      </w:r>
      <w:r w:rsidRPr="00283ADE">
        <w:rPr>
          <w:rFonts w:ascii="Times New Roman" w:eastAsia="Calibri" w:hAnsi="Times New Roman" w:cs="Times New Roman"/>
          <w:sz w:val="28"/>
          <w:szCs w:val="24"/>
          <w:lang w:val="en-US"/>
        </w:rPr>
        <w:t>0GHz</w:t>
      </w:r>
    </w:p>
    <w:p w14:paraId="4CB526AD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Оперативная память: </w:t>
      </w:r>
      <w:r w:rsidR="00283ADE">
        <w:rPr>
          <w:rFonts w:ascii="Times New Roman" w:eastAsia="Calibri" w:hAnsi="Times New Roman" w:cs="Times New Roman"/>
          <w:sz w:val="28"/>
          <w:szCs w:val="24"/>
        </w:rPr>
        <w:t>4</w:t>
      </w:r>
      <w:r w:rsidRPr="00283ADE">
        <w:rPr>
          <w:rFonts w:ascii="Times New Roman" w:eastAsia="Calibri" w:hAnsi="Times New Roman" w:cs="Times New Roman"/>
          <w:sz w:val="28"/>
          <w:szCs w:val="24"/>
        </w:rPr>
        <w:t>Гб SDRAM</w:t>
      </w:r>
    </w:p>
    <w:p w14:paraId="5C999283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Жесткий диск: </w:t>
      </w:r>
      <w:r w:rsidR="00283ADE">
        <w:rPr>
          <w:rFonts w:ascii="Times New Roman" w:eastAsia="Calibri" w:hAnsi="Times New Roman" w:cs="Times New Roman"/>
          <w:sz w:val="28"/>
          <w:szCs w:val="24"/>
        </w:rPr>
        <w:t>500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Gb</w:t>
      </w:r>
      <w:proofErr w:type="spellEnd"/>
    </w:p>
    <w:p w14:paraId="0A96995D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>Видеоадаптер: Встроен в системную плату</w:t>
      </w:r>
    </w:p>
    <w:p w14:paraId="4E863C3B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Сетевая плата: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Ethernet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100 Мбит</w:t>
      </w:r>
    </w:p>
    <w:p w14:paraId="0EC18D29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Дополнительное оборудование: Монитор </w:t>
      </w:r>
      <w:r w:rsidR="00283ADE" w:rsidRPr="005A767A">
        <w:rPr>
          <w:rFonts w:ascii="Times New Roman" w:hAnsi="Times New Roman" w:cs="Times New Roman"/>
          <w:sz w:val="28"/>
          <w:szCs w:val="28"/>
        </w:rPr>
        <w:t>17’</w:t>
      </w:r>
      <w:r w:rsidR="00283ADE">
        <w:rPr>
          <w:rFonts w:ascii="Times New Roman" w:hAnsi="Times New Roman" w:cs="Times New Roman"/>
          <w:sz w:val="28"/>
          <w:szCs w:val="28"/>
        </w:rPr>
        <w:t xml:space="preserve"> </w:t>
      </w:r>
      <w:r w:rsidRPr="00283ADE">
        <w:rPr>
          <w:rFonts w:ascii="Times New Roman" w:eastAsia="Calibri" w:hAnsi="Times New Roman" w:cs="Times New Roman"/>
          <w:sz w:val="28"/>
          <w:szCs w:val="24"/>
        </w:rPr>
        <w:t>c разрешением не менее 1600х1200 пикселей, мышь, клавиатура.</w:t>
      </w:r>
    </w:p>
    <w:p w14:paraId="32511CB0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CC647A7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9" w:name="_heading=h.4d34og8" w:colFirst="0" w:colLast="0"/>
      <w:bookmarkStart w:id="30" w:name="_Ref192862036"/>
      <w:bookmarkStart w:id="31" w:name="_Toc202966910"/>
      <w:bookmarkEnd w:id="29"/>
      <w:r w:rsidRPr="008D7EBF">
        <w:rPr>
          <w:rFonts w:ascii="Times New Roman" w:hAnsi="Times New Roman" w:cs="Times New Roman"/>
          <w:caps w:val="0"/>
          <w:szCs w:val="28"/>
          <w:u w:val="none"/>
        </w:rPr>
        <w:t>Требования к программным средствам</w:t>
      </w:r>
      <w:bookmarkEnd w:id="30"/>
      <w:bookmarkEnd w:id="31"/>
    </w:p>
    <w:p w14:paraId="0DB7C8F5" w14:textId="77777777" w:rsidR="001C6A24" w:rsidRPr="00283ADE" w:rsidRDefault="001C6A24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Для работы с </w:t>
      </w:r>
      <w:r w:rsidR="00283ADE" w:rsidRPr="00283ADE">
        <w:rPr>
          <w:rFonts w:ascii="Times New Roman" w:eastAsia="Calibri" w:hAnsi="Times New Roman" w:cs="Times New Roman"/>
          <w:sz w:val="28"/>
          <w:szCs w:val="24"/>
        </w:rPr>
        <w:t>ИС ОД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рабочие станции пользователей должны удовлетворять следующим минимальным требованиям к программному обеспечению, приведенным ниже.</w:t>
      </w:r>
    </w:p>
    <w:p w14:paraId="5EA51912" w14:textId="77777777" w:rsidR="001C6A24" w:rsidRPr="008D7EBF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Операционная система: </w:t>
      </w:r>
      <w:r w:rsidRPr="00283ADE">
        <w:rPr>
          <w:rFonts w:ascii="Times New Roman" w:eastAsia="Calibri" w:hAnsi="Times New Roman" w:cs="Times New Roman"/>
          <w:sz w:val="28"/>
          <w:szCs w:val="24"/>
        </w:rPr>
        <w:tab/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Windows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3ADE">
        <w:rPr>
          <w:rFonts w:ascii="Times New Roman" w:eastAsia="Calibri" w:hAnsi="Times New Roman" w:cs="Times New Roman"/>
          <w:sz w:val="28"/>
          <w:szCs w:val="24"/>
        </w:rPr>
        <w:t>10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и выше,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Mac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OS</w:t>
      </w:r>
      <w:r w:rsidR="008D7EB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EBFBEF9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Веб-браузеры: </w:t>
      </w:r>
      <w:r w:rsidRPr="00283ADE">
        <w:rPr>
          <w:rFonts w:ascii="Times New Roman" w:eastAsia="Calibri" w:hAnsi="Times New Roman" w:cs="Times New Roman"/>
          <w:sz w:val="28"/>
          <w:szCs w:val="24"/>
        </w:rPr>
        <w:tab/>
        <w:t>– 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Internet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Explorer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11 и выше (только для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Windows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>);</w:t>
      </w:r>
    </w:p>
    <w:p w14:paraId="1D0E44D4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ab/>
      </w:r>
      <w:r w:rsidRPr="00283ADE">
        <w:rPr>
          <w:rFonts w:ascii="Times New Roman" w:eastAsia="Calibri" w:hAnsi="Times New Roman" w:cs="Times New Roman"/>
          <w:sz w:val="28"/>
          <w:szCs w:val="24"/>
        </w:rPr>
        <w:tab/>
      </w:r>
      <w:r w:rsidRPr="00283ADE">
        <w:rPr>
          <w:rFonts w:ascii="Times New Roman" w:eastAsia="Calibri" w:hAnsi="Times New Roman" w:cs="Times New Roman"/>
          <w:sz w:val="28"/>
          <w:szCs w:val="24"/>
        </w:rPr>
        <w:tab/>
        <w:t>– 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Mozilla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Firefox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60 и выше;</w:t>
      </w:r>
    </w:p>
    <w:p w14:paraId="477341EC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ab/>
      </w:r>
      <w:r w:rsidRPr="00283ADE">
        <w:rPr>
          <w:rFonts w:ascii="Times New Roman" w:eastAsia="Calibri" w:hAnsi="Times New Roman" w:cs="Times New Roman"/>
          <w:sz w:val="28"/>
          <w:szCs w:val="24"/>
        </w:rPr>
        <w:tab/>
      </w:r>
      <w:r w:rsidRPr="00283ADE">
        <w:rPr>
          <w:rFonts w:ascii="Times New Roman" w:eastAsia="Calibri" w:hAnsi="Times New Roman" w:cs="Times New Roman"/>
          <w:sz w:val="28"/>
          <w:szCs w:val="24"/>
        </w:rPr>
        <w:tab/>
        <w:t>– 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Safari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9.1.3 и выше;</w:t>
      </w:r>
    </w:p>
    <w:p w14:paraId="2BB4CA76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ab/>
      </w:r>
      <w:r w:rsidRPr="00283ADE">
        <w:rPr>
          <w:rFonts w:ascii="Times New Roman" w:eastAsia="Calibri" w:hAnsi="Times New Roman" w:cs="Times New Roman"/>
          <w:sz w:val="28"/>
          <w:szCs w:val="24"/>
        </w:rPr>
        <w:tab/>
      </w:r>
      <w:r w:rsidR="008D7EBF">
        <w:rPr>
          <w:rFonts w:ascii="Times New Roman" w:eastAsia="Calibri" w:hAnsi="Times New Roman" w:cs="Times New Roman"/>
          <w:sz w:val="28"/>
          <w:szCs w:val="24"/>
        </w:rPr>
        <w:tab/>
      </w:r>
      <w:r w:rsidRPr="00283ADE">
        <w:rPr>
          <w:rFonts w:ascii="Times New Roman" w:eastAsia="Calibri" w:hAnsi="Times New Roman" w:cs="Times New Roman"/>
          <w:sz w:val="28"/>
          <w:szCs w:val="24"/>
        </w:rPr>
        <w:t>– 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Google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83ADE">
        <w:rPr>
          <w:rFonts w:ascii="Times New Roman" w:eastAsia="Calibri" w:hAnsi="Times New Roman" w:cs="Times New Roman"/>
          <w:sz w:val="28"/>
          <w:szCs w:val="24"/>
        </w:rPr>
        <w:t>Chrome</w:t>
      </w:r>
      <w:proofErr w:type="spellEnd"/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66 и выше.</w:t>
      </w:r>
    </w:p>
    <w:p w14:paraId="51C7CE88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94B240D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2" w:name="_heading=h.2s8eyo1" w:colFirst="0" w:colLast="0"/>
      <w:bookmarkStart w:id="33" w:name="_Toc202966911"/>
      <w:bookmarkEnd w:id="32"/>
      <w:r w:rsidRPr="008D7EBF">
        <w:rPr>
          <w:rFonts w:ascii="Times New Roman" w:hAnsi="Times New Roman" w:cs="Times New Roman"/>
          <w:caps w:val="0"/>
          <w:szCs w:val="28"/>
          <w:u w:val="none"/>
        </w:rPr>
        <w:t>Требования и условиям организационного характера</w:t>
      </w:r>
      <w:bookmarkEnd w:id="33"/>
    </w:p>
    <w:p w14:paraId="52B2EF19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>1. Для доступа к ИС</w:t>
      </w:r>
      <w:r w:rsidR="00283ADE" w:rsidRPr="00283ADE">
        <w:rPr>
          <w:rFonts w:ascii="Times New Roman" w:eastAsia="Calibri" w:hAnsi="Times New Roman" w:cs="Times New Roman"/>
          <w:sz w:val="28"/>
          <w:szCs w:val="24"/>
        </w:rPr>
        <w:t> ОД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3ADE" w:rsidRPr="00283ADE">
        <w:rPr>
          <w:rFonts w:ascii="Times New Roman" w:eastAsia="Calibri" w:hAnsi="Times New Roman" w:cs="Times New Roman"/>
          <w:sz w:val="28"/>
          <w:szCs w:val="24"/>
        </w:rPr>
        <w:t>пользователь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долж</w:t>
      </w:r>
      <w:r w:rsidR="00283ADE" w:rsidRPr="00283ADE">
        <w:rPr>
          <w:rFonts w:ascii="Times New Roman" w:eastAsia="Calibri" w:hAnsi="Times New Roman" w:cs="Times New Roman"/>
          <w:sz w:val="28"/>
          <w:szCs w:val="24"/>
        </w:rPr>
        <w:t>е</w:t>
      </w:r>
      <w:r w:rsidRPr="00283ADE">
        <w:rPr>
          <w:rFonts w:ascii="Times New Roman" w:eastAsia="Calibri" w:hAnsi="Times New Roman" w:cs="Times New Roman"/>
          <w:sz w:val="28"/>
          <w:szCs w:val="24"/>
        </w:rPr>
        <w:t>н пройти процедуру регистрации профиля в системе.</w:t>
      </w:r>
    </w:p>
    <w:p w14:paraId="358B6CF9" w14:textId="77777777" w:rsidR="001C6A24" w:rsidRPr="00283ADE" w:rsidRDefault="001C6A24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 w:rsidR="00283ADE" w:rsidRPr="00283ADE">
        <w:rPr>
          <w:rFonts w:ascii="Times New Roman" w:eastAsia="Calibri" w:hAnsi="Times New Roman" w:cs="Times New Roman"/>
          <w:sz w:val="28"/>
          <w:szCs w:val="24"/>
        </w:rPr>
        <w:t>Для каждого нового пользователя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Администратор системы должен зарегистрировать отдельную учетную запись, согласно процедуре «Создание новых пользователей».</w:t>
      </w:r>
    </w:p>
    <w:p w14:paraId="40E04C99" w14:textId="77777777" w:rsidR="001C6A24" w:rsidRPr="00283ADE" w:rsidRDefault="001C6A24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>3. Каждый пользователь должен осуществлять «вход» в систему используя свою учетную запись: зарегистрированный адрес электронной почты и пароль.</w:t>
      </w:r>
    </w:p>
    <w:p w14:paraId="77E74FA3" w14:textId="77777777" w:rsidR="001C6A24" w:rsidRPr="00283ADE" w:rsidRDefault="001C6A24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FE71A0B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4" w:name="_heading=h.17dp8vu" w:colFirst="0" w:colLast="0"/>
      <w:bookmarkStart w:id="35" w:name="_Toc202966912"/>
      <w:bookmarkEnd w:id="34"/>
      <w:r w:rsidRPr="008D7EBF">
        <w:rPr>
          <w:rFonts w:ascii="Times New Roman" w:hAnsi="Times New Roman" w:cs="Times New Roman"/>
          <w:caps w:val="0"/>
          <w:szCs w:val="28"/>
          <w:u w:val="none"/>
        </w:rPr>
        <w:lastRenderedPageBreak/>
        <w:t>Общие характеристики входной информации</w:t>
      </w:r>
      <w:bookmarkEnd w:id="35"/>
    </w:p>
    <w:p w14:paraId="5FDF25AF" w14:textId="77777777" w:rsidR="0019779A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Входными воздействиями для ИС </w:t>
      </w:r>
      <w:r w:rsidR="00283ADE">
        <w:rPr>
          <w:rFonts w:ascii="Times New Roman" w:eastAsia="Calibri" w:hAnsi="Times New Roman" w:cs="Times New Roman"/>
          <w:sz w:val="28"/>
          <w:szCs w:val="24"/>
        </w:rPr>
        <w:t>ОД</w:t>
      </w:r>
      <w:r w:rsidRPr="00283ADE">
        <w:rPr>
          <w:rFonts w:ascii="Times New Roman" w:eastAsia="Calibri" w:hAnsi="Times New Roman" w:cs="Times New Roman"/>
          <w:sz w:val="28"/>
          <w:szCs w:val="24"/>
        </w:rPr>
        <w:t xml:space="preserve"> являются эксплуатационные и технические метрики, поступающие от персональных медицинских приборов</w:t>
      </w:r>
      <w:r w:rsidR="0019779A">
        <w:rPr>
          <w:rFonts w:ascii="Times New Roman" w:eastAsia="Calibri" w:hAnsi="Times New Roman" w:cs="Times New Roman"/>
          <w:sz w:val="28"/>
          <w:szCs w:val="24"/>
        </w:rPr>
        <w:t>, включающие:</w:t>
      </w:r>
    </w:p>
    <w:p w14:paraId="0EB59700" w14:textId="77777777" w:rsidR="0019779A" w:rsidRDefault="0019779A" w:rsidP="00283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Pr="003366CD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05B6">
        <w:rPr>
          <w:rFonts w:ascii="Times New Roman" w:hAnsi="Times New Roman" w:cs="Times New Roman"/>
          <w:sz w:val="28"/>
          <w:szCs w:val="28"/>
        </w:rPr>
        <w:t xml:space="preserve"> измерений;</w:t>
      </w:r>
    </w:p>
    <w:p w14:paraId="676E881B" w14:textId="77777777" w:rsidR="005E05B6" w:rsidRDefault="0019779A" w:rsidP="00283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366CD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66CD">
        <w:rPr>
          <w:rFonts w:ascii="Times New Roman" w:hAnsi="Times New Roman" w:cs="Times New Roman"/>
          <w:sz w:val="28"/>
          <w:szCs w:val="28"/>
        </w:rPr>
        <w:t xml:space="preserve"> о техническом состоянии</w:t>
      </w:r>
      <w:r w:rsidR="005E05B6">
        <w:rPr>
          <w:rFonts w:ascii="Times New Roman" w:hAnsi="Times New Roman" w:cs="Times New Roman"/>
          <w:sz w:val="28"/>
          <w:szCs w:val="28"/>
        </w:rPr>
        <w:t>;</w:t>
      </w:r>
      <w:r w:rsidRPr="003366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85AFD" w14:textId="77777777" w:rsidR="001C6A24" w:rsidRPr="00283ADE" w:rsidRDefault="005E05B6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9779A" w:rsidRPr="003366CD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779A" w:rsidRPr="003366CD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6A24" w:rsidRPr="00283ADE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C7753F5" w14:textId="77777777" w:rsidR="001C6A24" w:rsidRPr="00283ADE" w:rsidRDefault="001C6A24" w:rsidP="00283A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8DCB2BF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6" w:name="_heading=h.3rdcrjn" w:colFirst="0" w:colLast="0"/>
      <w:bookmarkStart w:id="37" w:name="_Toc202966913"/>
      <w:bookmarkEnd w:id="36"/>
      <w:r w:rsidRPr="008D7EBF">
        <w:rPr>
          <w:rFonts w:ascii="Times New Roman" w:hAnsi="Times New Roman" w:cs="Times New Roman"/>
          <w:caps w:val="0"/>
          <w:szCs w:val="28"/>
          <w:u w:val="none"/>
        </w:rPr>
        <w:t>Общие характеристики выходной информации</w:t>
      </w:r>
      <w:bookmarkEnd w:id="37"/>
    </w:p>
    <w:p w14:paraId="55C233EF" w14:textId="77777777" w:rsidR="001C6A24" w:rsidRPr="00A440B5" w:rsidRDefault="001C6A24" w:rsidP="00A44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440B5">
        <w:rPr>
          <w:rFonts w:ascii="Times New Roman" w:eastAsia="Calibri" w:hAnsi="Times New Roman" w:cs="Times New Roman"/>
          <w:sz w:val="28"/>
          <w:szCs w:val="24"/>
        </w:rPr>
        <w:t xml:space="preserve">Выходной информацией для ИС </w:t>
      </w:r>
      <w:r w:rsidR="00A440B5">
        <w:rPr>
          <w:rFonts w:ascii="Times New Roman" w:eastAsia="Calibri" w:hAnsi="Times New Roman" w:cs="Times New Roman"/>
          <w:sz w:val="28"/>
          <w:szCs w:val="24"/>
        </w:rPr>
        <w:t>ОД</w:t>
      </w:r>
      <w:r w:rsidRPr="00A440B5">
        <w:rPr>
          <w:rFonts w:ascii="Times New Roman" w:eastAsia="Calibri" w:hAnsi="Times New Roman" w:cs="Times New Roman"/>
          <w:sz w:val="28"/>
          <w:szCs w:val="24"/>
        </w:rPr>
        <w:t xml:space="preserve"> являются:</w:t>
      </w:r>
    </w:p>
    <w:p w14:paraId="164F3CE8" w14:textId="77777777" w:rsidR="00C30CAE" w:rsidRDefault="00A440B5" w:rsidP="00A44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="00C30CAE">
        <w:rPr>
          <w:rFonts w:ascii="Times New Roman" w:hAnsi="Times New Roman" w:cs="Times New Roman"/>
          <w:sz w:val="28"/>
          <w:szCs w:val="28"/>
        </w:rPr>
        <w:t>обработанные ИС</w:t>
      </w:r>
      <w:r w:rsidR="006822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CAE">
        <w:rPr>
          <w:rFonts w:ascii="Times New Roman" w:hAnsi="Times New Roman" w:cs="Times New Roman"/>
          <w:sz w:val="28"/>
          <w:szCs w:val="28"/>
        </w:rPr>
        <w:t>ОД</w:t>
      </w:r>
      <w:r w:rsidR="00C30CAE" w:rsidRPr="002C38D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30CAE">
        <w:rPr>
          <w:rFonts w:ascii="Times New Roman" w:hAnsi="Times New Roman" w:cs="Times New Roman"/>
          <w:sz w:val="28"/>
          <w:szCs w:val="28"/>
        </w:rPr>
        <w:t>е, передаваемые</w:t>
      </w:r>
      <w:r w:rsidR="00C30CAE" w:rsidRPr="002C38D6">
        <w:rPr>
          <w:rFonts w:ascii="Times New Roman" w:hAnsi="Times New Roman" w:cs="Times New Roman"/>
          <w:sz w:val="28"/>
          <w:szCs w:val="28"/>
        </w:rPr>
        <w:t xml:space="preserve"> во внешние информационные системы</w:t>
      </w:r>
      <w:r w:rsidR="00C30CAE">
        <w:rPr>
          <w:rFonts w:ascii="Times New Roman" w:hAnsi="Times New Roman" w:cs="Times New Roman"/>
          <w:sz w:val="28"/>
          <w:szCs w:val="28"/>
        </w:rPr>
        <w:t>;</w:t>
      </w:r>
      <w:r w:rsidR="00C30CA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78E04507" w14:textId="77777777" w:rsidR="001C6A24" w:rsidRPr="00A440B5" w:rsidRDefault="00C30CAE" w:rsidP="00A44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="00A440B5">
        <w:rPr>
          <w:rFonts w:ascii="Times New Roman" w:eastAsia="Calibri" w:hAnsi="Times New Roman" w:cs="Times New Roman"/>
          <w:sz w:val="28"/>
          <w:szCs w:val="24"/>
        </w:rPr>
        <w:t>о</w:t>
      </w:r>
      <w:r w:rsidR="001C6A24" w:rsidRPr="00A440B5">
        <w:rPr>
          <w:rFonts w:ascii="Times New Roman" w:eastAsia="Calibri" w:hAnsi="Times New Roman" w:cs="Times New Roman"/>
          <w:sz w:val="28"/>
          <w:szCs w:val="24"/>
        </w:rPr>
        <w:t>тчеты</w:t>
      </w:r>
      <w:r w:rsidR="00A440B5">
        <w:rPr>
          <w:rFonts w:ascii="Times New Roman" w:eastAsia="Calibri" w:hAnsi="Times New Roman" w:cs="Times New Roman"/>
          <w:sz w:val="28"/>
          <w:szCs w:val="24"/>
        </w:rPr>
        <w:t>, включающие результаты</w:t>
      </w:r>
      <w:r w:rsidR="001C6A24" w:rsidRPr="00A440B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440B5" w:rsidRPr="00E57519">
        <w:rPr>
          <w:rFonts w:ascii="Times New Roman" w:hAnsi="Times New Roman" w:cs="Times New Roman"/>
          <w:sz w:val="28"/>
          <w:szCs w:val="28"/>
        </w:rPr>
        <w:t>мониторинга, анализа и визуализации данных</w:t>
      </w:r>
      <w:r w:rsidR="001C6A24" w:rsidRPr="00A440B5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EC518F3" w14:textId="77777777" w:rsidR="001C6A24" w:rsidRPr="00A440B5" w:rsidRDefault="00C30CAE" w:rsidP="00A44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о</w:t>
      </w:r>
      <w:r w:rsidR="001C6A24" w:rsidRPr="00A440B5">
        <w:rPr>
          <w:rFonts w:ascii="Times New Roman" w:eastAsia="Calibri" w:hAnsi="Times New Roman" w:cs="Times New Roman"/>
          <w:sz w:val="28"/>
          <w:szCs w:val="24"/>
        </w:rPr>
        <w:t>повещения о наступлении событий, требующих реагирования обслуживающего персонала.</w:t>
      </w:r>
    </w:p>
    <w:p w14:paraId="7A5B0268" w14:textId="77777777" w:rsidR="001C6A24" w:rsidRDefault="001C6A24" w:rsidP="001C6A24">
      <w:pPr>
        <w:jc w:val="center"/>
        <w:rPr>
          <w:b/>
          <w:color w:val="0070C0"/>
        </w:rPr>
      </w:pPr>
    </w:p>
    <w:p w14:paraId="107851B6" w14:textId="77777777" w:rsidR="001C6A24" w:rsidRDefault="001C6A24" w:rsidP="001C6A24">
      <w:pPr>
        <w:jc w:val="center"/>
        <w:rPr>
          <w:b/>
          <w:color w:val="0070C0"/>
        </w:rPr>
      </w:pPr>
    </w:p>
    <w:p w14:paraId="72E36564" w14:textId="77777777" w:rsidR="001C6A24" w:rsidRDefault="001C6A24" w:rsidP="001C6A24">
      <w:pPr>
        <w:jc w:val="center"/>
        <w:rPr>
          <w:b/>
          <w:color w:val="0070C0"/>
        </w:rPr>
      </w:pPr>
    </w:p>
    <w:p w14:paraId="18B5A8F6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8" w:name="_heading=h.26in1rg" w:colFirst="0" w:colLast="0"/>
      <w:bookmarkStart w:id="39" w:name="_Toc202966914"/>
      <w:bookmarkEnd w:id="38"/>
      <w:r w:rsidRPr="008D7EBF">
        <w:rPr>
          <w:rFonts w:ascii="Times New Roman" w:hAnsi="Times New Roman" w:cs="Times New Roman"/>
          <w:caps w:val="0"/>
          <w:szCs w:val="28"/>
          <w:u w:val="none"/>
        </w:rPr>
        <w:t>Требования и условия технического характера</w:t>
      </w:r>
      <w:bookmarkEnd w:id="39"/>
    </w:p>
    <w:p w14:paraId="0C1FB41F" w14:textId="77777777" w:rsidR="001C6A24" w:rsidRPr="00C30CAE" w:rsidRDefault="00C30CAE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 xml:space="preserve">.7.1 Персональные медицинские приборы, подключаемые к ИС </w:t>
      </w:r>
      <w:r w:rsidRPr="00C30CAE">
        <w:rPr>
          <w:rFonts w:ascii="Times New Roman" w:eastAsia="Calibri" w:hAnsi="Times New Roman" w:cs="Times New Roman"/>
          <w:sz w:val="28"/>
          <w:szCs w:val="24"/>
        </w:rPr>
        <w:t>ОД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, должны передавать данные по каналам беспроводной связи:</w:t>
      </w:r>
    </w:p>
    <w:p w14:paraId="374DB911" w14:textId="77777777" w:rsidR="00C30CAE" w:rsidRP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CAE">
        <w:rPr>
          <w:rFonts w:ascii="Times New Roman" w:eastAsia="Calibri" w:hAnsi="Times New Roman" w:cs="Times New Roman"/>
          <w:sz w:val="28"/>
          <w:szCs w:val="24"/>
        </w:rPr>
        <w:t>– по протоколу «</w:t>
      </w:r>
      <w:proofErr w:type="spellStart"/>
      <w:r w:rsidRPr="00C30CAE">
        <w:rPr>
          <w:rFonts w:ascii="Times New Roman" w:eastAsia="Calibri" w:hAnsi="Times New Roman" w:cs="Times New Roman"/>
          <w:sz w:val="28"/>
          <w:szCs w:val="24"/>
        </w:rPr>
        <w:t>Binary</w:t>
      </w:r>
      <w:proofErr w:type="spellEnd"/>
      <w:r w:rsidRPr="00C30C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30CAE">
        <w:rPr>
          <w:rFonts w:ascii="Times New Roman" w:eastAsia="Calibri" w:hAnsi="Times New Roman" w:cs="Times New Roman"/>
          <w:sz w:val="28"/>
          <w:szCs w:val="24"/>
        </w:rPr>
        <w:t>over</w:t>
      </w:r>
      <w:proofErr w:type="spellEnd"/>
      <w:r w:rsidRPr="00C30CAE">
        <w:rPr>
          <w:rFonts w:ascii="Times New Roman" w:eastAsia="Calibri" w:hAnsi="Times New Roman" w:cs="Times New Roman"/>
          <w:sz w:val="28"/>
          <w:szCs w:val="24"/>
        </w:rPr>
        <w:t xml:space="preserve"> UDP»: не менее 500 000 подключений;</w:t>
      </w:r>
    </w:p>
    <w:p w14:paraId="3BC196AB" w14:textId="77777777" w:rsidR="001C6A24" w:rsidRP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CAE">
        <w:rPr>
          <w:rFonts w:ascii="Times New Roman" w:eastAsia="Calibri" w:hAnsi="Times New Roman" w:cs="Times New Roman"/>
          <w:sz w:val="28"/>
          <w:szCs w:val="24"/>
        </w:rPr>
        <w:t>– по протоколу «</w:t>
      </w:r>
      <w:proofErr w:type="spellStart"/>
      <w:r w:rsidRPr="00C30CAE">
        <w:rPr>
          <w:rFonts w:ascii="Times New Roman" w:eastAsia="Calibri" w:hAnsi="Times New Roman" w:cs="Times New Roman"/>
          <w:sz w:val="28"/>
          <w:szCs w:val="24"/>
        </w:rPr>
        <w:t>Binary</w:t>
      </w:r>
      <w:proofErr w:type="spellEnd"/>
      <w:r w:rsidRPr="00C30C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30CAE">
        <w:rPr>
          <w:rFonts w:ascii="Times New Roman" w:eastAsia="Calibri" w:hAnsi="Times New Roman" w:cs="Times New Roman"/>
          <w:sz w:val="28"/>
          <w:szCs w:val="24"/>
        </w:rPr>
        <w:t>over</w:t>
      </w:r>
      <w:proofErr w:type="spellEnd"/>
      <w:r w:rsidRPr="00C30CAE">
        <w:rPr>
          <w:rFonts w:ascii="Times New Roman" w:eastAsia="Calibri" w:hAnsi="Times New Roman" w:cs="Times New Roman"/>
          <w:sz w:val="28"/>
          <w:szCs w:val="24"/>
        </w:rPr>
        <w:t xml:space="preserve"> TCP»: не менее 500 000 подключений.</w:t>
      </w:r>
    </w:p>
    <w:p w14:paraId="0CBE01A1" w14:textId="77777777" w:rsidR="001C6A24" w:rsidRPr="00C30CAE" w:rsidRDefault="00C30CAE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.7.2 Персональные медицинские приборы должны предавать данные в автоматическом режиме.</w:t>
      </w:r>
    </w:p>
    <w:p w14:paraId="7051395A" w14:textId="77777777" w:rsidR="001C6A24" w:rsidRPr="00C30CAE" w:rsidRDefault="00C30CAE" w:rsidP="001C6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 xml:space="preserve">.7.3 Персональные медицинские приборы должны быть настроены для передачи данных согласно прилагаемой к прибору </w:t>
      </w:r>
      <w:r>
        <w:rPr>
          <w:rFonts w:ascii="Times New Roman" w:eastAsia="Calibri" w:hAnsi="Times New Roman" w:cs="Times New Roman"/>
          <w:sz w:val="28"/>
          <w:szCs w:val="24"/>
        </w:rPr>
        <w:t>эксплуатационной документации (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инструкции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71236EA" w14:textId="77777777" w:rsidR="001C6A24" w:rsidRPr="00C30CAE" w:rsidRDefault="001C6A24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0D1ADB7" w14:textId="77777777" w:rsidR="001C6A24" w:rsidRPr="008D7EBF" w:rsidRDefault="001C6A24" w:rsidP="008D7EBF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0" w:name="_heading=h.lnxbz9" w:colFirst="0" w:colLast="0"/>
      <w:bookmarkStart w:id="41" w:name="_Toc202966915"/>
      <w:bookmarkEnd w:id="40"/>
      <w:r w:rsidRPr="008D7EBF">
        <w:rPr>
          <w:rFonts w:ascii="Times New Roman" w:hAnsi="Times New Roman" w:cs="Times New Roman"/>
          <w:caps w:val="0"/>
          <w:szCs w:val="28"/>
          <w:u w:val="none"/>
        </w:rPr>
        <w:t>Требования и условия технологического характера</w:t>
      </w:r>
      <w:bookmarkEnd w:id="41"/>
    </w:p>
    <w:p w14:paraId="5701FEF3" w14:textId="77777777" w:rsidR="001C6A24" w:rsidRP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.8.1 Требования к условиям эксплуатации</w:t>
      </w:r>
    </w:p>
    <w:p w14:paraId="029E9655" w14:textId="77777777" w:rsidR="001C6A24" w:rsidRPr="00C30CAE" w:rsidRDefault="001C6A24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CAE">
        <w:rPr>
          <w:rFonts w:ascii="Times New Roman" w:eastAsia="Calibri" w:hAnsi="Times New Roman" w:cs="Times New Roman"/>
          <w:sz w:val="28"/>
          <w:szCs w:val="24"/>
        </w:rPr>
        <w:t xml:space="preserve">Программный комплекс ИС </w:t>
      </w:r>
      <w:r w:rsidR="00C30CAE">
        <w:rPr>
          <w:rFonts w:ascii="Times New Roman" w:eastAsia="Calibri" w:hAnsi="Times New Roman" w:cs="Times New Roman"/>
          <w:sz w:val="28"/>
          <w:szCs w:val="24"/>
        </w:rPr>
        <w:t>ОД</w:t>
      </w:r>
      <w:r w:rsidRPr="00C30CAE">
        <w:rPr>
          <w:rFonts w:ascii="Times New Roman" w:eastAsia="Calibri" w:hAnsi="Times New Roman" w:cs="Times New Roman"/>
          <w:sz w:val="28"/>
          <w:szCs w:val="24"/>
        </w:rPr>
        <w:t xml:space="preserve"> должен эксплуатироваться при нормальных климатических условиях:</w:t>
      </w:r>
    </w:p>
    <w:p w14:paraId="18F9FD7E" w14:textId="77777777" w:rsidR="001C6A24" w:rsidRP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температура окружающего воздуха рабочая от 10 до 35 градусов по Цельсию;</w:t>
      </w:r>
    </w:p>
    <w:p w14:paraId="497E909C" w14:textId="77777777" w:rsidR="001C6A24" w:rsidRP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CAE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относительная влажность окружающего воздуха от 40 до 80%;</w:t>
      </w:r>
    </w:p>
    <w:p w14:paraId="177E863E" w14:textId="77777777" w:rsidR="001C6A24" w:rsidRP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0CAE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="001C6A24" w:rsidRPr="00C30CAE">
        <w:rPr>
          <w:rFonts w:ascii="Times New Roman" w:eastAsia="Calibri" w:hAnsi="Times New Roman" w:cs="Times New Roman"/>
          <w:sz w:val="28"/>
          <w:szCs w:val="24"/>
        </w:rPr>
        <w:t>атмосферное давление, кПа от 84 до 107, мм рт. ст. от 630 до 800.</w:t>
      </w:r>
    </w:p>
    <w:p w14:paraId="6BF0BCA2" w14:textId="77777777" w:rsidR="001C6A24" w:rsidRDefault="001C6A24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D8170F7" w14:textId="77777777" w:rsid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9D76C9A" w14:textId="77777777" w:rsidR="00C30CAE" w:rsidRDefault="00C30CAE" w:rsidP="00C30C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86E249E" w14:textId="77777777" w:rsidR="00284DA4" w:rsidRDefault="00284DA4" w:rsidP="00940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47F7E9D" w14:textId="77777777" w:rsidR="00131FFE" w:rsidRPr="00636B80" w:rsidRDefault="00131FFE" w:rsidP="00940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3A29363C" w14:textId="77777777" w:rsidR="00BB208B" w:rsidRPr="00765163" w:rsidRDefault="00765163" w:rsidP="00765163">
      <w:pPr>
        <w:pStyle w:val="1"/>
        <w:numPr>
          <w:ilvl w:val="0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42" w:name="_Toc202966916"/>
      <w:r w:rsidRPr="00765163">
        <w:rPr>
          <w:rFonts w:ascii="Times New Roman" w:hAnsi="Times New Roman" w:cs="Times New Roman"/>
          <w:szCs w:val="28"/>
          <w:u w:val="none"/>
        </w:rPr>
        <w:lastRenderedPageBreak/>
        <w:t>Описание задач Администратора</w:t>
      </w:r>
      <w:bookmarkEnd w:id="42"/>
    </w:p>
    <w:p w14:paraId="5A127689" w14:textId="77777777" w:rsidR="00765163" w:rsidRPr="00765163" w:rsidRDefault="00765163" w:rsidP="00765163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3" w:name="_Toc202966917"/>
      <w:r w:rsidRPr="00765163">
        <w:rPr>
          <w:rFonts w:ascii="Times New Roman" w:hAnsi="Times New Roman" w:cs="Times New Roman"/>
          <w:caps w:val="0"/>
          <w:szCs w:val="28"/>
          <w:u w:val="none"/>
        </w:rPr>
        <w:t xml:space="preserve">Перечень задач, решаемых Администратором с использованием ИС </w:t>
      </w:r>
      <w:r>
        <w:rPr>
          <w:rFonts w:ascii="Times New Roman" w:hAnsi="Times New Roman" w:cs="Times New Roman"/>
          <w:caps w:val="0"/>
          <w:szCs w:val="28"/>
          <w:u w:val="none"/>
        </w:rPr>
        <w:t>ОД</w:t>
      </w:r>
      <w:bookmarkEnd w:id="43"/>
    </w:p>
    <w:p w14:paraId="115A3E57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Основные задачи Администратора в ИС </w:t>
      </w:r>
      <w:r>
        <w:rPr>
          <w:rFonts w:ascii="Times New Roman" w:eastAsia="Calibri" w:hAnsi="Times New Roman" w:cs="Times New Roman"/>
          <w:sz w:val="28"/>
          <w:szCs w:val="24"/>
        </w:rPr>
        <w:t>ОД</w:t>
      </w:r>
      <w:r w:rsidRPr="00765163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4E16378B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Pr="00765163">
        <w:rPr>
          <w:rFonts w:ascii="Times New Roman" w:eastAsia="Calibri" w:hAnsi="Times New Roman" w:cs="Times New Roman"/>
          <w:sz w:val="28"/>
          <w:szCs w:val="24"/>
        </w:rPr>
        <w:t>создание профилей пользователей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455DA238" w14:textId="77777777" w:rsid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Pr="00765163">
        <w:rPr>
          <w:rFonts w:ascii="Times New Roman" w:eastAsia="Calibri" w:hAnsi="Times New Roman" w:cs="Times New Roman"/>
          <w:sz w:val="28"/>
          <w:szCs w:val="24"/>
        </w:rPr>
        <w:t>назначение прав доступа пользователям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4250633" w14:textId="77777777" w:rsid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 подключение к ИС ОД новых видов персональных медицинских приборов; </w:t>
      </w:r>
    </w:p>
    <w:p w14:paraId="0B6BB3CA" w14:textId="77777777" w:rsidR="006E52AE" w:rsidRDefault="00D22100" w:rsidP="006E52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>регистраци</w:t>
      </w:r>
      <w:r w:rsidR="00765163">
        <w:rPr>
          <w:rFonts w:ascii="Times New Roman" w:eastAsia="Calibri" w:hAnsi="Times New Roman" w:cs="Times New Roman"/>
          <w:sz w:val="28"/>
          <w:szCs w:val="24"/>
        </w:rPr>
        <w:t>я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 xml:space="preserve"> в ИС ОД новых персональных медицинских приборов</w:t>
      </w:r>
      <w:r w:rsidR="00765163">
        <w:rPr>
          <w:rFonts w:ascii="Times New Roman" w:eastAsia="Calibri" w:hAnsi="Times New Roman" w:cs="Times New Roman"/>
          <w:sz w:val="28"/>
          <w:szCs w:val="24"/>
        </w:rPr>
        <w:t>;</w:t>
      </w:r>
      <w:r w:rsidR="006E52AE" w:rsidRPr="006E52A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3DDCF704" w14:textId="77777777" w:rsidR="006E52AE" w:rsidRDefault="006E52AE" w:rsidP="006E52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отключение от ИС ОД персональных медицинских приборов;</w:t>
      </w:r>
    </w:p>
    <w:p w14:paraId="60FD3BDA" w14:textId="77777777" w:rsidR="00765163" w:rsidRDefault="00765163" w:rsidP="0076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настройка </w:t>
      </w:r>
      <w:r w:rsidRPr="002C38D6">
        <w:rPr>
          <w:rFonts w:ascii="Times New Roman" w:hAnsi="Times New Roman" w:cs="Times New Roman"/>
          <w:sz w:val="28"/>
          <w:szCs w:val="28"/>
        </w:rPr>
        <w:t>маршрутизаци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8D6">
        <w:rPr>
          <w:rFonts w:ascii="Times New Roman" w:hAnsi="Times New Roman" w:cs="Times New Roman"/>
          <w:sz w:val="28"/>
          <w:szCs w:val="28"/>
        </w:rPr>
        <w:t xml:space="preserve"> (отправк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8D6">
        <w:rPr>
          <w:rFonts w:ascii="Times New Roman" w:hAnsi="Times New Roman" w:cs="Times New Roman"/>
          <w:sz w:val="28"/>
          <w:szCs w:val="28"/>
        </w:rPr>
        <w:t>) обработанных данных во внешние информационные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EE0D82" w14:textId="77777777" w:rsid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блокировка в ИС ОД персональных медицинских приборов.</w:t>
      </w:r>
    </w:p>
    <w:p w14:paraId="608922F8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80F6FEB" w14:textId="77777777" w:rsidR="00765163" w:rsidRPr="00DA4DCE" w:rsidRDefault="00765163" w:rsidP="00DA4DCE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4" w:name="_Ref192862551"/>
      <w:bookmarkStart w:id="45" w:name="_Toc202966918"/>
      <w:r w:rsidRPr="00DA4DCE">
        <w:rPr>
          <w:rFonts w:ascii="Times New Roman" w:hAnsi="Times New Roman" w:cs="Times New Roman"/>
          <w:caps w:val="0"/>
          <w:szCs w:val="28"/>
          <w:u w:val="none"/>
        </w:rPr>
        <w:t>Вход в систему</w:t>
      </w:r>
      <w:bookmarkEnd w:id="44"/>
      <w:bookmarkEnd w:id="45"/>
    </w:p>
    <w:p w14:paraId="53454C75" w14:textId="77777777" w:rsidR="00765163" w:rsidRPr="004C4D85" w:rsidRDefault="00765163" w:rsidP="004C4D85">
      <w:pPr>
        <w:pStyle w:val="1"/>
        <w:numPr>
          <w:ilvl w:val="2"/>
          <w:numId w:val="13"/>
        </w:numPr>
        <w:ind w:left="0" w:firstLine="720"/>
        <w:rPr>
          <w:rFonts w:ascii="Times New Roman" w:hAnsi="Times New Roman" w:cs="Times New Roman"/>
          <w:caps w:val="0"/>
          <w:szCs w:val="28"/>
          <w:u w:val="none"/>
        </w:rPr>
      </w:pPr>
      <w:bookmarkStart w:id="46" w:name="_Ref192862526"/>
      <w:bookmarkStart w:id="47" w:name="_Toc202966919"/>
      <w:r w:rsidRPr="004C4D85">
        <w:rPr>
          <w:rFonts w:ascii="Times New Roman" w:hAnsi="Times New Roman" w:cs="Times New Roman"/>
          <w:caps w:val="0"/>
          <w:szCs w:val="28"/>
          <w:u w:val="none"/>
        </w:rPr>
        <w:t>Необходимые условия для входа в систему</w:t>
      </w:r>
      <w:bookmarkEnd w:id="46"/>
      <w:bookmarkEnd w:id="47"/>
    </w:p>
    <w:p w14:paraId="2493064A" w14:textId="77777777" w:rsidR="00DA4DCE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Профиль Администратора ИС </w:t>
      </w:r>
      <w:r w:rsidR="00DA4DCE">
        <w:rPr>
          <w:rFonts w:ascii="Times New Roman" w:eastAsia="Calibri" w:hAnsi="Times New Roman" w:cs="Times New Roman"/>
          <w:sz w:val="28"/>
          <w:szCs w:val="24"/>
        </w:rPr>
        <w:t>ОД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 создается в ИС </w:t>
      </w:r>
      <w:r w:rsidR="00DA4DCE">
        <w:rPr>
          <w:rFonts w:ascii="Times New Roman" w:eastAsia="Calibri" w:hAnsi="Times New Roman" w:cs="Times New Roman"/>
          <w:sz w:val="28"/>
          <w:szCs w:val="24"/>
        </w:rPr>
        <w:t>ОД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 супер-администратором (роль на стороне разработчика ИС </w:t>
      </w:r>
      <w:r w:rsidR="00DA4DCE">
        <w:rPr>
          <w:rFonts w:ascii="Times New Roman" w:eastAsia="Calibri" w:hAnsi="Times New Roman" w:cs="Times New Roman"/>
          <w:sz w:val="28"/>
          <w:szCs w:val="24"/>
        </w:rPr>
        <w:t>ОД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). Администратор наделяется супер-администратором правами доступа к созданию и редактированию профилей пользователей. </w:t>
      </w:r>
    </w:p>
    <w:p w14:paraId="3764F9EF" w14:textId="77777777" w:rsid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Осуществить вход в систему могут только зарегистрированные пользователи, сгенерировавшие пароль для входа в ИС </w:t>
      </w:r>
      <w:r w:rsidR="00DA4DCE">
        <w:rPr>
          <w:rFonts w:ascii="Times New Roman" w:eastAsia="Calibri" w:hAnsi="Times New Roman" w:cs="Times New Roman"/>
          <w:sz w:val="28"/>
          <w:szCs w:val="24"/>
        </w:rPr>
        <w:t>ОД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14:paraId="37D51061" w14:textId="77777777" w:rsidR="00DA4DCE" w:rsidRPr="00765163" w:rsidRDefault="00DA4DCE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3E228D1" w14:textId="77777777" w:rsidR="00765163" w:rsidRPr="004C4D85" w:rsidRDefault="00765163" w:rsidP="004C4D85">
      <w:pPr>
        <w:pStyle w:val="1"/>
        <w:numPr>
          <w:ilvl w:val="2"/>
          <w:numId w:val="13"/>
        </w:numPr>
        <w:ind w:left="0" w:firstLine="720"/>
        <w:rPr>
          <w:rFonts w:ascii="Times New Roman" w:hAnsi="Times New Roman" w:cs="Times New Roman"/>
          <w:caps w:val="0"/>
          <w:szCs w:val="28"/>
          <w:u w:val="none"/>
        </w:rPr>
      </w:pPr>
      <w:bookmarkStart w:id="48" w:name="_Toc202966920"/>
      <w:r w:rsidRPr="004C4D85">
        <w:rPr>
          <w:rFonts w:ascii="Times New Roman" w:hAnsi="Times New Roman" w:cs="Times New Roman"/>
          <w:caps w:val="0"/>
          <w:szCs w:val="28"/>
          <w:u w:val="none"/>
        </w:rPr>
        <w:t xml:space="preserve">Процедура входа в </w:t>
      </w:r>
      <w:r w:rsidR="00D22100" w:rsidRPr="004C4D85">
        <w:rPr>
          <w:rFonts w:ascii="Times New Roman" w:hAnsi="Times New Roman" w:cs="Times New Roman"/>
          <w:caps w:val="0"/>
          <w:szCs w:val="28"/>
          <w:u w:val="none"/>
        </w:rPr>
        <w:t>С</w:t>
      </w:r>
      <w:r w:rsidRPr="004C4D85">
        <w:rPr>
          <w:rFonts w:ascii="Times New Roman" w:hAnsi="Times New Roman" w:cs="Times New Roman"/>
          <w:caps w:val="0"/>
          <w:szCs w:val="28"/>
          <w:u w:val="none"/>
        </w:rPr>
        <w:t>истему для зарегистрированных пользователей</w:t>
      </w:r>
      <w:bookmarkEnd w:id="48"/>
    </w:p>
    <w:p w14:paraId="164489A8" w14:textId="5A7B7BC8" w:rsid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1. Для входа в систему необходимо перейти по ссылке на страницу в сети ин</w:t>
      </w:r>
      <w:r w:rsidR="007E1B5E">
        <w:rPr>
          <w:rFonts w:ascii="Times New Roman" w:eastAsia="Calibri" w:hAnsi="Times New Roman" w:cs="Times New Roman"/>
          <w:sz w:val="28"/>
          <w:szCs w:val="24"/>
        </w:rPr>
        <w:t xml:space="preserve">тернет, где развернута Система. </w:t>
      </w:r>
    </w:p>
    <w:p w14:paraId="5E61C08E" w14:textId="7272DA9D" w:rsidR="00E00C72" w:rsidRPr="003366CD" w:rsidRDefault="00D22100" w:rsidP="00E00C72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ИС ОД осуществляется по адресу: </w:t>
      </w:r>
      <w:hyperlink r:id="rId9" w:tgtFrame="_blank" w:history="1">
        <w:r w:rsidR="007E1B5E" w:rsidRPr="007E1B5E">
          <w:rPr>
            <w:rFonts w:ascii="Times New Roman" w:hAnsi="Times New Roman" w:cs="Times New Roman"/>
            <w:sz w:val="28"/>
            <w:szCs w:val="28"/>
          </w:rPr>
          <w:t>https://dh.inme.technology</w:t>
        </w:r>
      </w:hyperlink>
    </w:p>
    <w:p w14:paraId="6724EF36" w14:textId="77777777" w:rsidR="00D22100" w:rsidRPr="00765163" w:rsidRDefault="00D22100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EF9CC7A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lastRenderedPageBreak/>
        <w:t>2. На экране появится диалоговое окно авторизации</w:t>
      </w:r>
      <w:r w:rsidR="004C4D85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0262057" w14:textId="77777777" w:rsidR="00D22100" w:rsidRPr="00D22100" w:rsidRDefault="00D22100" w:rsidP="00D22100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37009" w14:textId="77777777" w:rsidR="00D22100" w:rsidRPr="003366CD" w:rsidRDefault="00D22100" w:rsidP="00D22100">
      <w:pPr>
        <w:pStyle w:val="ab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31DD04" wp14:editId="75F8B9F7">
            <wp:extent cx="3152381" cy="328571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FF96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EA2C9C6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3. Каждому пользователю необходимо ввести свои учетные данные: адрес электронной почты и пароль. </w:t>
      </w:r>
    </w:p>
    <w:p w14:paraId="2623982F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4. Нажать на кнопку «Войти».</w:t>
      </w:r>
    </w:p>
    <w:p w14:paraId="3E920217" w14:textId="77777777" w:rsid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5. Если учетные данные введены верно, происходит вход в систему и переход в «</w:t>
      </w:r>
      <w:r w:rsidR="00D22100">
        <w:rPr>
          <w:rFonts w:ascii="Times New Roman" w:eastAsia="Calibri" w:hAnsi="Times New Roman" w:cs="Times New Roman"/>
          <w:sz w:val="28"/>
          <w:szCs w:val="24"/>
        </w:rPr>
        <w:t>Панель администратора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="00D22100" w:rsidRPr="00765163">
        <w:rPr>
          <w:rFonts w:ascii="Times New Roman" w:eastAsia="Calibri" w:hAnsi="Times New Roman" w:cs="Times New Roman"/>
          <w:sz w:val="28"/>
          <w:szCs w:val="24"/>
        </w:rPr>
        <w:t>раздел</w:t>
      </w:r>
      <w:r w:rsidR="00D2210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22100" w:rsidRPr="00765163">
        <w:rPr>
          <w:rFonts w:ascii="Times New Roman" w:eastAsia="Calibri" w:hAnsi="Times New Roman" w:cs="Times New Roman"/>
          <w:sz w:val="28"/>
          <w:szCs w:val="24"/>
        </w:rPr>
        <w:t>«</w:t>
      </w:r>
      <w:r w:rsidR="00D22100">
        <w:rPr>
          <w:rFonts w:ascii="Times New Roman" w:eastAsia="Calibri" w:hAnsi="Times New Roman" w:cs="Times New Roman"/>
          <w:sz w:val="28"/>
          <w:szCs w:val="24"/>
        </w:rPr>
        <w:t>Пользователи</w:t>
      </w:r>
      <w:r w:rsidR="00D22100" w:rsidRPr="00765163">
        <w:rPr>
          <w:rFonts w:ascii="Times New Roman" w:eastAsia="Calibri" w:hAnsi="Times New Roman" w:cs="Times New Roman"/>
          <w:sz w:val="28"/>
          <w:szCs w:val="24"/>
        </w:rPr>
        <w:t>»</w:t>
      </w:r>
      <w:r w:rsidRPr="0076516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266FCFB" w14:textId="77777777" w:rsidR="004C4D85" w:rsidRDefault="004C4D85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403EDBE" w14:textId="77777777" w:rsidR="004C4D85" w:rsidRPr="00765163" w:rsidRDefault="004C4D85" w:rsidP="004C4D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62033EED" wp14:editId="3191F03A">
            <wp:extent cx="5939790" cy="1838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47395" w14:textId="77777777" w:rsidR="004C4D85" w:rsidRDefault="004C4D85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C92F8A4" w14:textId="77777777" w:rsidR="00765163" w:rsidRPr="00765163" w:rsidRDefault="00D22100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6.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 xml:space="preserve"> Если введены неверные учетные данные, появится сообщение о неверно введенном логине или пароле. Необходимо проверить введенные данные, повторно ввести логин или пароль, и повторить вход в систему.</w:t>
      </w:r>
    </w:p>
    <w:p w14:paraId="6D59796D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C94403D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E711E87" w14:textId="77777777" w:rsidR="00765163" w:rsidRPr="004C4D85" w:rsidRDefault="00765163" w:rsidP="004C4D85">
      <w:pPr>
        <w:pStyle w:val="1"/>
        <w:numPr>
          <w:ilvl w:val="2"/>
          <w:numId w:val="13"/>
        </w:numPr>
        <w:ind w:left="0" w:firstLine="720"/>
        <w:rPr>
          <w:rFonts w:ascii="Times New Roman" w:hAnsi="Times New Roman" w:cs="Times New Roman"/>
          <w:caps w:val="0"/>
          <w:szCs w:val="28"/>
          <w:u w:val="none"/>
        </w:rPr>
      </w:pPr>
      <w:bookmarkStart w:id="49" w:name="_Toc202966921"/>
      <w:r w:rsidRPr="004C4D85">
        <w:rPr>
          <w:rFonts w:ascii="Times New Roman" w:hAnsi="Times New Roman" w:cs="Times New Roman"/>
          <w:caps w:val="0"/>
          <w:szCs w:val="28"/>
          <w:u w:val="none"/>
        </w:rPr>
        <w:t>Раздел «Пользователи»</w:t>
      </w:r>
      <w:bookmarkEnd w:id="49"/>
    </w:p>
    <w:p w14:paraId="54AD0DFD" w14:textId="77777777" w:rsidR="00D22100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Раздел «Пользователи» предназначен для ведения реестра пользователей, подключенных к системе: регистрации новых пользователей, редактирования данных пользователей, удаления пользователей. </w:t>
      </w:r>
    </w:p>
    <w:p w14:paraId="0DFE80F3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Раздел Пользователи представляет собой список пользователей с контактными данными и присвоенной каждому пользователю роли, определяющей права доступа данного пользователя к функциональным возможностям системы.</w:t>
      </w:r>
    </w:p>
    <w:p w14:paraId="77A59C2D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7656981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88D36C7" w14:textId="77777777" w:rsidR="00765163" w:rsidRPr="004C4D85" w:rsidRDefault="00765163" w:rsidP="004C4D85">
      <w:pPr>
        <w:pStyle w:val="1"/>
        <w:numPr>
          <w:ilvl w:val="2"/>
          <w:numId w:val="13"/>
        </w:numPr>
        <w:ind w:left="0" w:firstLine="720"/>
        <w:rPr>
          <w:rFonts w:ascii="Times New Roman" w:hAnsi="Times New Roman" w:cs="Times New Roman"/>
          <w:caps w:val="0"/>
          <w:szCs w:val="28"/>
          <w:u w:val="none"/>
        </w:rPr>
      </w:pPr>
      <w:bookmarkStart w:id="50" w:name="_Ref192862536"/>
      <w:bookmarkStart w:id="51" w:name="_Toc202966922"/>
      <w:r w:rsidRPr="004C4D85">
        <w:rPr>
          <w:rFonts w:ascii="Times New Roman" w:hAnsi="Times New Roman" w:cs="Times New Roman"/>
          <w:caps w:val="0"/>
          <w:szCs w:val="28"/>
          <w:u w:val="none"/>
        </w:rPr>
        <w:t>Создание профилей для новых Пользователей</w:t>
      </w:r>
      <w:bookmarkEnd w:id="50"/>
      <w:bookmarkEnd w:id="51"/>
    </w:p>
    <w:p w14:paraId="5C7B63FB" w14:textId="77777777" w:rsidR="00765163" w:rsidRPr="00765163" w:rsidRDefault="00765163" w:rsidP="00B24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Подключение новых пользователей к системе осуществляется </w:t>
      </w:r>
      <w:r w:rsidR="00B24C0D" w:rsidRPr="00765163">
        <w:rPr>
          <w:rFonts w:ascii="Times New Roman" w:eastAsia="Calibri" w:hAnsi="Times New Roman" w:cs="Times New Roman"/>
          <w:sz w:val="28"/>
          <w:szCs w:val="24"/>
        </w:rPr>
        <w:t xml:space="preserve">супер-администратором 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или </w:t>
      </w:r>
      <w:r w:rsidR="00B24C0D">
        <w:rPr>
          <w:rFonts w:ascii="Times New Roman" w:eastAsia="Calibri" w:hAnsi="Times New Roman" w:cs="Times New Roman"/>
          <w:sz w:val="28"/>
          <w:szCs w:val="24"/>
        </w:rPr>
        <w:t>пользователем с ролью Администратор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. Для подключения нового пользователя необходимо </w:t>
      </w:r>
      <w:r w:rsidR="00B24C0D">
        <w:rPr>
          <w:rFonts w:ascii="Times New Roman" w:eastAsia="Calibri" w:hAnsi="Times New Roman" w:cs="Times New Roman"/>
          <w:sz w:val="28"/>
          <w:szCs w:val="24"/>
        </w:rPr>
        <w:t>нажать кнопку СОЗДАТЬ ПОЛЬЗОВАТЕЛЯ и в открывшемся диалого</w:t>
      </w:r>
      <w:r w:rsidR="004C4D85">
        <w:rPr>
          <w:rFonts w:ascii="Times New Roman" w:eastAsia="Calibri" w:hAnsi="Times New Roman" w:cs="Times New Roman"/>
          <w:sz w:val="28"/>
          <w:szCs w:val="24"/>
        </w:rPr>
        <w:t>вом окне заполнить данные формы.</w:t>
      </w:r>
    </w:p>
    <w:p w14:paraId="04B77F69" w14:textId="77777777" w:rsid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E9F8FDA" w14:textId="77777777" w:rsidR="00B24C0D" w:rsidRPr="00765163" w:rsidRDefault="00B24C0D" w:rsidP="00B24C0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B9AAA6" wp14:editId="5BD48A61">
            <wp:extent cx="3121605" cy="393309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7338" cy="394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5439" w14:textId="77777777" w:rsidR="00B24C0D" w:rsidRDefault="00B24C0D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FD1C0C3" w14:textId="77777777" w:rsidR="00765163" w:rsidRPr="00765163" w:rsidRDefault="00B24C0D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>ля завершения создания профиля нового пользователя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необходимо нажать кнопку ДОБАВИТЬ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 xml:space="preserve">. Профиль нового пользователя создан и добавлен в реестр Пользователей. </w:t>
      </w:r>
    </w:p>
    <w:p w14:paraId="1CDCB935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AB9DADA" w14:textId="77777777" w:rsidR="00765163" w:rsidRPr="004C4D85" w:rsidRDefault="00765163" w:rsidP="004C4D85">
      <w:pPr>
        <w:pStyle w:val="1"/>
        <w:numPr>
          <w:ilvl w:val="2"/>
          <w:numId w:val="13"/>
        </w:numPr>
        <w:ind w:left="0" w:firstLine="720"/>
        <w:rPr>
          <w:rFonts w:ascii="Times New Roman" w:hAnsi="Times New Roman" w:cs="Times New Roman"/>
          <w:caps w:val="0"/>
          <w:szCs w:val="28"/>
          <w:u w:val="none"/>
        </w:rPr>
      </w:pPr>
      <w:bookmarkStart w:id="52" w:name="_Toc202966923"/>
      <w:r w:rsidRPr="004C4D85">
        <w:rPr>
          <w:rFonts w:ascii="Times New Roman" w:hAnsi="Times New Roman" w:cs="Times New Roman"/>
          <w:caps w:val="0"/>
          <w:szCs w:val="28"/>
          <w:u w:val="none"/>
        </w:rPr>
        <w:t>Редактирование профиля Пользователя</w:t>
      </w:r>
      <w:bookmarkEnd w:id="52"/>
      <w:r w:rsidRPr="004C4D85">
        <w:rPr>
          <w:rFonts w:ascii="Times New Roman" w:hAnsi="Times New Roman" w:cs="Times New Roman"/>
          <w:caps w:val="0"/>
          <w:szCs w:val="28"/>
          <w:u w:val="none"/>
        </w:rPr>
        <w:t xml:space="preserve"> </w:t>
      </w:r>
    </w:p>
    <w:p w14:paraId="270DCAAB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Редактирование данных пользователя необходимо осуществить если:</w:t>
      </w:r>
    </w:p>
    <w:p w14:paraId="5724C40F" w14:textId="77777777" w:rsidR="00765163" w:rsidRPr="00765163" w:rsidRDefault="00B24C0D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 xml:space="preserve">данные пользователя введены не верно; </w:t>
      </w:r>
    </w:p>
    <w:p w14:paraId="3882474B" w14:textId="77777777" w:rsidR="00765163" w:rsidRPr="00765163" w:rsidRDefault="00B24C0D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 xml:space="preserve">данные </w:t>
      </w:r>
      <w:r w:rsidRPr="00765163">
        <w:rPr>
          <w:rFonts w:ascii="Times New Roman" w:eastAsia="Calibri" w:hAnsi="Times New Roman" w:cs="Times New Roman"/>
          <w:sz w:val="28"/>
          <w:szCs w:val="24"/>
        </w:rPr>
        <w:t>изменились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78F5EBE6" w14:textId="77777777" w:rsidR="00765163" w:rsidRPr="00765163" w:rsidRDefault="00B24C0D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необходимо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 xml:space="preserve"> изменить «роль» пользователя.</w:t>
      </w:r>
    </w:p>
    <w:p w14:paraId="0D67C6BA" w14:textId="77777777" w:rsidR="00B24C0D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Для редактирования данных Пользователя </w:t>
      </w:r>
      <w:r w:rsidR="00B24C0D">
        <w:rPr>
          <w:rFonts w:ascii="Times New Roman" w:eastAsia="Calibri" w:hAnsi="Times New Roman" w:cs="Times New Roman"/>
          <w:sz w:val="28"/>
          <w:szCs w:val="24"/>
        </w:rPr>
        <w:t>необходимо:</w:t>
      </w:r>
    </w:p>
    <w:p w14:paraId="613F7DE6" w14:textId="77777777" w:rsidR="00765163" w:rsidRPr="00765163" w:rsidRDefault="00B24C0D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 П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 xml:space="preserve">рейти в раздел </w:t>
      </w:r>
      <w:r w:rsidR="004C4D85">
        <w:rPr>
          <w:rFonts w:ascii="Times New Roman" w:eastAsia="Calibri" w:hAnsi="Times New Roman" w:cs="Times New Roman"/>
          <w:sz w:val="28"/>
          <w:szCs w:val="24"/>
        </w:rPr>
        <w:t>«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>Пользователи</w:t>
      </w:r>
      <w:r w:rsidR="004C4D85">
        <w:rPr>
          <w:rFonts w:ascii="Times New Roman" w:eastAsia="Calibri" w:hAnsi="Times New Roman" w:cs="Times New Roman"/>
          <w:sz w:val="28"/>
          <w:szCs w:val="24"/>
        </w:rPr>
        <w:t>»</w:t>
      </w:r>
      <w:r w:rsidR="00765163" w:rsidRPr="0076516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BCDC076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2.</w:t>
      </w:r>
      <w:r w:rsidR="00B24C0D">
        <w:rPr>
          <w:rFonts w:ascii="Times New Roman" w:eastAsia="Calibri" w:hAnsi="Times New Roman" w:cs="Times New Roman"/>
          <w:sz w:val="28"/>
          <w:szCs w:val="24"/>
        </w:rPr>
        <w:t> 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Найти строку пользователя, чьи данные необходимо изменить и в крайнем правом столбце нажать на кнопку </w:t>
      </w:r>
      <w:r w:rsidR="004C4D85">
        <w:rPr>
          <w:rFonts w:ascii="Times New Roman" w:eastAsia="Calibri" w:hAnsi="Times New Roman" w:cs="Times New Roman"/>
          <w:sz w:val="28"/>
          <w:szCs w:val="24"/>
        </w:rPr>
        <w:t>РЕДАКТИРОВАНИЕ</w:t>
      </w:r>
      <w:r w:rsidRPr="0076516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F5D5BE2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3. Откроется окно редактирования данных пользователя. </w:t>
      </w:r>
    </w:p>
    <w:p w14:paraId="3B9AF852" w14:textId="77777777" w:rsidR="00B24C0D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4. Изменить необходимые данные и нажать на кнопку </w:t>
      </w:r>
      <w:r w:rsidR="00B24C0D">
        <w:rPr>
          <w:rFonts w:ascii="Times New Roman" w:eastAsia="Calibri" w:hAnsi="Times New Roman" w:cs="Times New Roman"/>
          <w:sz w:val="28"/>
          <w:szCs w:val="24"/>
        </w:rPr>
        <w:t>ОБНОВИТЬ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 для сохранения введенных изменений. </w:t>
      </w:r>
    </w:p>
    <w:p w14:paraId="43352826" w14:textId="77777777" w:rsidR="00B24C0D" w:rsidRDefault="00B24C0D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95202C8" w14:textId="77777777" w:rsidR="00765163" w:rsidRPr="004C4D85" w:rsidRDefault="00765163" w:rsidP="004C4D85">
      <w:pPr>
        <w:pStyle w:val="1"/>
        <w:numPr>
          <w:ilvl w:val="2"/>
          <w:numId w:val="13"/>
        </w:numPr>
        <w:ind w:left="0" w:firstLine="720"/>
        <w:rPr>
          <w:rFonts w:ascii="Times New Roman" w:hAnsi="Times New Roman" w:cs="Times New Roman"/>
          <w:caps w:val="0"/>
          <w:szCs w:val="28"/>
          <w:u w:val="none"/>
        </w:rPr>
      </w:pPr>
      <w:bookmarkStart w:id="53" w:name="_Toc202966924"/>
      <w:r w:rsidRPr="004C4D85">
        <w:rPr>
          <w:rFonts w:ascii="Times New Roman" w:hAnsi="Times New Roman" w:cs="Times New Roman"/>
          <w:caps w:val="0"/>
          <w:szCs w:val="28"/>
          <w:u w:val="none"/>
        </w:rPr>
        <w:t>Удаление профиля Пользователя</w:t>
      </w:r>
      <w:bookmarkEnd w:id="53"/>
    </w:p>
    <w:p w14:paraId="0A41AFB7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1.</w:t>
      </w:r>
      <w:r w:rsidR="00B24C0D">
        <w:rPr>
          <w:rFonts w:ascii="Times New Roman" w:eastAsia="Calibri" w:hAnsi="Times New Roman" w:cs="Times New Roman"/>
          <w:sz w:val="28"/>
          <w:szCs w:val="24"/>
        </w:rPr>
        <w:t> 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Для удаления профиля Пользователя перейти в раздел </w:t>
      </w:r>
      <w:r w:rsidR="00B24C0D">
        <w:rPr>
          <w:rFonts w:ascii="Times New Roman" w:eastAsia="Calibri" w:hAnsi="Times New Roman" w:cs="Times New Roman"/>
          <w:sz w:val="28"/>
          <w:szCs w:val="24"/>
        </w:rPr>
        <w:t>«</w:t>
      </w:r>
      <w:r w:rsidRPr="00765163">
        <w:rPr>
          <w:rFonts w:ascii="Times New Roman" w:eastAsia="Calibri" w:hAnsi="Times New Roman" w:cs="Times New Roman"/>
          <w:sz w:val="28"/>
          <w:szCs w:val="24"/>
        </w:rPr>
        <w:t>Пользователи</w:t>
      </w:r>
      <w:r w:rsidR="00B24C0D">
        <w:rPr>
          <w:rFonts w:ascii="Times New Roman" w:eastAsia="Calibri" w:hAnsi="Times New Roman" w:cs="Times New Roman"/>
          <w:sz w:val="28"/>
          <w:szCs w:val="24"/>
        </w:rPr>
        <w:t>»</w:t>
      </w:r>
      <w:r w:rsidRPr="0076516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4FEB907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2. Найти строку с Пользователем, чей профиль необходимо удалить, и в крайнем правом столбце нажать на </w:t>
      </w:r>
      <w:r w:rsidR="00B24C0D" w:rsidRPr="00765163">
        <w:rPr>
          <w:rFonts w:ascii="Times New Roman" w:eastAsia="Calibri" w:hAnsi="Times New Roman" w:cs="Times New Roman"/>
          <w:sz w:val="28"/>
          <w:szCs w:val="24"/>
        </w:rPr>
        <w:t>кнопку «</w:t>
      </w:r>
      <w:r w:rsidRPr="00765163">
        <w:rPr>
          <w:rFonts w:ascii="Times New Roman" w:eastAsia="Calibri" w:hAnsi="Times New Roman" w:cs="Times New Roman"/>
          <w:sz w:val="28"/>
          <w:szCs w:val="24"/>
        </w:rPr>
        <w:t>удаление».</w:t>
      </w:r>
    </w:p>
    <w:p w14:paraId="0B0D0834" w14:textId="77777777" w:rsidR="00765163" w:rsidRPr="00765163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3. Откроется диалоговое окно подтверждения удаления пользователя. Для подтверждения удаления нажать на кнопку «Ок». Для отмены удаления нажать на кнопку «Отмена».</w:t>
      </w:r>
    </w:p>
    <w:p w14:paraId="0E007162" w14:textId="77777777" w:rsidR="008A7CC4" w:rsidRPr="00636B80" w:rsidRDefault="00765163" w:rsidP="00765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>4. Если профиль пользователя удален, его невозможно восстановить. Для подключения прежнего пользователя необходимо снова пройти процедуру «Создания нового пользователя».</w:t>
      </w:r>
    </w:p>
    <w:p w14:paraId="420A82CF" w14:textId="77777777" w:rsidR="006E52AE" w:rsidRDefault="006E52AE" w:rsidP="002163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849209C" w14:textId="77777777" w:rsidR="006E52AE" w:rsidRPr="004C4D85" w:rsidRDefault="006E52AE" w:rsidP="004C4D85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54" w:name="_Toc202966925"/>
      <w:r w:rsidRPr="004C4D85">
        <w:rPr>
          <w:rFonts w:ascii="Times New Roman" w:hAnsi="Times New Roman" w:cs="Times New Roman"/>
          <w:caps w:val="0"/>
          <w:szCs w:val="28"/>
          <w:u w:val="none"/>
        </w:rPr>
        <w:t>Подключение к ИС ОД новых видов персональных медицинских приборов</w:t>
      </w:r>
      <w:bookmarkEnd w:id="54"/>
    </w:p>
    <w:p w14:paraId="1874B93F" w14:textId="77777777" w:rsidR="006E52AE" w:rsidRDefault="006E52AE" w:rsidP="002163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Подключение </w:t>
      </w:r>
      <w:r w:rsidRPr="006E52AE">
        <w:rPr>
          <w:rFonts w:ascii="Times New Roman" w:eastAsia="Calibri" w:hAnsi="Times New Roman" w:cs="Times New Roman"/>
          <w:sz w:val="28"/>
          <w:szCs w:val="24"/>
        </w:rPr>
        <w:t xml:space="preserve">новых видов персональных медицинских приборов 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к системе осуществляется супер-администратором </w:t>
      </w:r>
      <w:r>
        <w:rPr>
          <w:rFonts w:ascii="Times New Roman" w:eastAsia="Calibri" w:hAnsi="Times New Roman" w:cs="Times New Roman"/>
          <w:sz w:val="28"/>
          <w:szCs w:val="24"/>
        </w:rPr>
        <w:t>в соответствии с требованиями программной документации.</w:t>
      </w:r>
    </w:p>
    <w:p w14:paraId="50F35EAF" w14:textId="77777777" w:rsidR="006E52AE" w:rsidRPr="00636B80" w:rsidRDefault="006E52AE" w:rsidP="002163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3842D47" w14:textId="77777777" w:rsidR="00A962E7" w:rsidRPr="004C4D85" w:rsidRDefault="00597BA1" w:rsidP="004C4D85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55" w:name="_Ref195520827"/>
      <w:bookmarkStart w:id="56" w:name="_Toc202966926"/>
      <w:r w:rsidRPr="004C4D85">
        <w:rPr>
          <w:rFonts w:ascii="Times New Roman" w:hAnsi="Times New Roman" w:cs="Times New Roman"/>
          <w:caps w:val="0"/>
          <w:szCs w:val="28"/>
          <w:u w:val="none"/>
        </w:rPr>
        <w:t>Регистрация в ИС ОД новых персональных медицинских приборов</w:t>
      </w:r>
      <w:bookmarkEnd w:id="55"/>
      <w:bookmarkEnd w:id="56"/>
    </w:p>
    <w:p w14:paraId="20C9BE22" w14:textId="77777777" w:rsidR="00903E85" w:rsidRDefault="00597BA1" w:rsidP="00597B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интерфейсу управления </w:t>
      </w:r>
      <w:r w:rsidR="00196FFE" w:rsidRPr="006E52AE">
        <w:rPr>
          <w:rFonts w:ascii="Times New Roman" w:hAnsi="Times New Roman" w:cs="Times New Roman"/>
          <w:sz w:val="28"/>
          <w:szCs w:val="28"/>
        </w:rPr>
        <w:t>регистрации в ИС ОД новых персональных медицинских приборов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перейти в меню </w:t>
      </w:r>
      <w:r w:rsidR="00196FFE">
        <w:rPr>
          <w:rFonts w:ascii="Times New Roman" w:hAnsi="Times New Roman" w:cs="Times New Roman"/>
          <w:sz w:val="28"/>
          <w:szCs w:val="28"/>
        </w:rPr>
        <w:t>СПРАВОЧНИКИ подменю ПРИБОРЫ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FE0CF" w14:textId="77777777" w:rsidR="00196FFE" w:rsidRDefault="00196FFE" w:rsidP="00597B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069D3" w14:textId="77777777" w:rsidR="00196FFE" w:rsidRDefault="00244057" w:rsidP="00196F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CD908C" wp14:editId="002EEE28">
            <wp:extent cx="5939790" cy="17132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8A9B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196FFE">
        <w:rPr>
          <w:rFonts w:ascii="Times New Roman" w:hAnsi="Times New Roman" w:cs="Times New Roman"/>
          <w:sz w:val="28"/>
          <w:szCs w:val="28"/>
        </w:rPr>
        <w:t>в ИС ОД 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6FFE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6FFE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 xml:space="preserve">й прибор можно воспользовавшись функцией ДОБАВИТЬ ПРИБОР либо загрузить приборы групповым способом из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4A5D08" w14:textId="77777777" w:rsidR="00196FFE" w:rsidRP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96FFE" w14:paraId="1F86473B" w14:textId="77777777" w:rsidTr="00196FFE">
        <w:trPr>
          <w:jc w:val="center"/>
        </w:trPr>
        <w:tc>
          <w:tcPr>
            <w:tcW w:w="4785" w:type="dxa"/>
          </w:tcPr>
          <w:p w14:paraId="57DFFE81" w14:textId="77777777" w:rsidR="00196FFE" w:rsidRDefault="00196FFE" w:rsidP="00196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7316DA" wp14:editId="11406405">
                  <wp:extent cx="2520000" cy="40442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40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14:paraId="47338BC8" w14:textId="77777777" w:rsidR="00196FFE" w:rsidRDefault="00196FFE" w:rsidP="00196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9C5DE" wp14:editId="1F38BC61">
                  <wp:extent cx="2520000" cy="36654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36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77886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7A192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E1F4D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интерфейсе управления зарегистрированными ПМП доступны следующие функции:</w:t>
      </w:r>
    </w:p>
    <w:p w14:paraId="3313AED5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 поиск зарегистрированных </w:t>
      </w:r>
      <w:r w:rsidR="00A9362B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базе данных ИС ОД;</w:t>
      </w:r>
    </w:p>
    <w:p w14:paraId="1526DD66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 редактирование каждого </w:t>
      </w:r>
      <w:r w:rsidR="00A9362B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0F08587E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 удаление </w:t>
      </w:r>
      <w:r w:rsidR="00A9362B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из ИС ОД.</w:t>
      </w:r>
    </w:p>
    <w:p w14:paraId="4E37835C" w14:textId="77777777" w:rsidR="00903E85" w:rsidRDefault="00903E85" w:rsidP="00943A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732FE" w14:textId="77777777" w:rsidR="006E52AE" w:rsidRPr="004C4D85" w:rsidRDefault="006E52AE" w:rsidP="004C4D85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57" w:name="_Toc202966927"/>
      <w:r w:rsidRPr="004C4D85">
        <w:rPr>
          <w:rFonts w:ascii="Times New Roman" w:hAnsi="Times New Roman" w:cs="Times New Roman"/>
          <w:caps w:val="0"/>
          <w:szCs w:val="28"/>
          <w:u w:val="none"/>
        </w:rPr>
        <w:t>Отключение от ИС ОД персональных медицинских приборов</w:t>
      </w:r>
      <w:bookmarkEnd w:id="57"/>
    </w:p>
    <w:p w14:paraId="092C1A8F" w14:textId="77777777" w:rsidR="006F63C2" w:rsidRPr="00E970BC" w:rsidRDefault="00E970BC" w:rsidP="00F51E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70BC">
        <w:rPr>
          <w:rFonts w:ascii="Times New Roman" w:eastAsia="Calibri" w:hAnsi="Times New Roman" w:cs="Times New Roman"/>
          <w:sz w:val="28"/>
          <w:szCs w:val="24"/>
        </w:rPr>
        <w:t>Отключение от системы персональных медицинских приборов</w:t>
      </w:r>
      <w:r w:rsidRPr="00765163">
        <w:rPr>
          <w:rFonts w:ascii="Times New Roman" w:eastAsia="Calibri" w:hAnsi="Times New Roman" w:cs="Times New Roman"/>
          <w:sz w:val="28"/>
          <w:szCs w:val="24"/>
        </w:rPr>
        <w:t xml:space="preserve"> осуществляется супер-администратором </w:t>
      </w:r>
      <w:r>
        <w:rPr>
          <w:rFonts w:ascii="Times New Roman" w:eastAsia="Calibri" w:hAnsi="Times New Roman" w:cs="Times New Roman"/>
          <w:sz w:val="28"/>
          <w:szCs w:val="24"/>
        </w:rPr>
        <w:t>в соответствии с требованиями программной документации.</w:t>
      </w:r>
    </w:p>
    <w:p w14:paraId="7C03A315" w14:textId="77777777" w:rsidR="004C4D85" w:rsidRDefault="004C4D85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4533E" w14:textId="77777777" w:rsidR="005D2340" w:rsidRPr="004C4D85" w:rsidRDefault="005D2340" w:rsidP="004C4D85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58" w:name="_Toc202966928"/>
      <w:r w:rsidRPr="004C4D85">
        <w:rPr>
          <w:rFonts w:ascii="Times New Roman" w:hAnsi="Times New Roman" w:cs="Times New Roman"/>
          <w:caps w:val="0"/>
          <w:szCs w:val="28"/>
          <w:u w:val="none"/>
        </w:rPr>
        <w:t>Маршрутизация (отправка) обработанных данных во внешние информационные системы</w:t>
      </w:r>
      <w:bookmarkEnd w:id="58"/>
    </w:p>
    <w:p w14:paraId="7F4A39AD" w14:textId="77777777" w:rsidR="005D2340" w:rsidRPr="002C38D6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Передача данных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340F7">
        <w:rPr>
          <w:rFonts w:ascii="Times New Roman" w:hAnsi="Times New Roman" w:cs="Times New Roman"/>
          <w:sz w:val="28"/>
          <w:szCs w:val="28"/>
        </w:rPr>
        <w:t xml:space="preserve">ИС ОД </w:t>
      </w:r>
      <w:r w:rsidRPr="002C38D6">
        <w:rPr>
          <w:rFonts w:ascii="Times New Roman" w:hAnsi="Times New Roman" w:cs="Times New Roman"/>
          <w:sz w:val="28"/>
          <w:szCs w:val="28"/>
        </w:rPr>
        <w:t>во внешние информационные системы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8D6">
        <w:rPr>
          <w:rFonts w:ascii="Times New Roman" w:hAnsi="Times New Roman" w:cs="Times New Roman"/>
          <w:sz w:val="28"/>
          <w:szCs w:val="28"/>
        </w:rPr>
        <w:t>т, включая, но не ограничиваясь следующими:</w:t>
      </w:r>
    </w:p>
    <w:p w14:paraId="5D939EFA" w14:textId="77777777" w:rsidR="005D2340" w:rsidRPr="002C38D6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– </w:t>
      </w:r>
      <w:r w:rsidR="00B33DC4">
        <w:rPr>
          <w:rFonts w:ascii="Times New Roman" w:hAnsi="Times New Roman" w:cs="Times New Roman"/>
          <w:sz w:val="28"/>
          <w:szCs w:val="28"/>
        </w:rPr>
        <w:t>МИС ДМП</w:t>
      </w:r>
      <w:r w:rsidRPr="002C38D6">
        <w:rPr>
          <w:rFonts w:ascii="Times New Roman" w:hAnsi="Times New Roman" w:cs="Times New Roman"/>
          <w:sz w:val="28"/>
          <w:szCs w:val="28"/>
        </w:rPr>
        <w:t xml:space="preserve"> (ООО «М-ЛАЙН</w:t>
      </w:r>
      <w:r w:rsidR="00B33DC4">
        <w:rPr>
          <w:rFonts w:ascii="Times New Roman" w:hAnsi="Times New Roman" w:cs="Times New Roman"/>
          <w:sz w:val="28"/>
          <w:szCs w:val="28"/>
        </w:rPr>
        <w:t>»</w:t>
      </w:r>
      <w:r w:rsidRPr="002C38D6">
        <w:rPr>
          <w:rFonts w:ascii="Times New Roman" w:hAnsi="Times New Roman" w:cs="Times New Roman"/>
          <w:sz w:val="28"/>
          <w:szCs w:val="28"/>
        </w:rPr>
        <w:t>);</w:t>
      </w:r>
    </w:p>
    <w:p w14:paraId="0346C3DA" w14:textId="77777777" w:rsidR="005D2340" w:rsidRPr="002C38D6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– ИС </w:t>
      </w:r>
      <w:r w:rsidR="00B33DC4">
        <w:rPr>
          <w:rFonts w:ascii="Times New Roman" w:hAnsi="Times New Roman" w:cs="Times New Roman"/>
          <w:sz w:val="28"/>
          <w:szCs w:val="28"/>
        </w:rPr>
        <w:t>ДКТС</w:t>
      </w:r>
      <w:r w:rsidRPr="002C38D6">
        <w:rPr>
          <w:rFonts w:ascii="Times New Roman" w:hAnsi="Times New Roman" w:cs="Times New Roman"/>
          <w:sz w:val="28"/>
          <w:szCs w:val="28"/>
        </w:rPr>
        <w:t xml:space="preserve"> (</w:t>
      </w:r>
      <w:r w:rsidR="00B33DC4" w:rsidRPr="002C38D6">
        <w:rPr>
          <w:rFonts w:ascii="Times New Roman" w:hAnsi="Times New Roman" w:cs="Times New Roman"/>
          <w:sz w:val="28"/>
          <w:szCs w:val="28"/>
        </w:rPr>
        <w:t>ООО «</w:t>
      </w:r>
      <w:r w:rsidR="00B33DC4">
        <w:rPr>
          <w:rFonts w:ascii="Times New Roman" w:hAnsi="Times New Roman" w:cs="Times New Roman"/>
          <w:sz w:val="28"/>
          <w:szCs w:val="28"/>
        </w:rPr>
        <w:t>ИНМИ»</w:t>
      </w:r>
      <w:r w:rsidRPr="002C38D6">
        <w:rPr>
          <w:rFonts w:ascii="Times New Roman" w:hAnsi="Times New Roman" w:cs="Times New Roman"/>
          <w:sz w:val="28"/>
          <w:szCs w:val="28"/>
        </w:rPr>
        <w:t>);</w:t>
      </w:r>
    </w:p>
    <w:p w14:paraId="4CD42C4E" w14:textId="77777777" w:rsidR="005D2340" w:rsidRDefault="00B33DC4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– ИС ПМП (ГК </w:t>
      </w:r>
      <w:proofErr w:type="spellStart"/>
      <w:r w:rsidRPr="002C38D6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2C38D6">
        <w:rPr>
          <w:rFonts w:ascii="Times New Roman" w:hAnsi="Times New Roman" w:cs="Times New Roman"/>
          <w:sz w:val="28"/>
          <w:szCs w:val="28"/>
        </w:rPr>
        <w:t>)</w:t>
      </w:r>
      <w:r w:rsidR="005D2340" w:rsidRPr="002C38D6">
        <w:rPr>
          <w:rFonts w:ascii="Times New Roman" w:hAnsi="Times New Roman" w:cs="Times New Roman"/>
          <w:sz w:val="28"/>
          <w:szCs w:val="28"/>
        </w:rPr>
        <w:t>.</w:t>
      </w:r>
    </w:p>
    <w:p w14:paraId="02B48954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интерфейсе управления м</w:t>
      </w:r>
      <w:r w:rsidRPr="005D2340">
        <w:rPr>
          <w:rFonts w:ascii="Times New Roman" w:hAnsi="Times New Roman" w:cs="Times New Roman"/>
          <w:sz w:val="28"/>
          <w:szCs w:val="28"/>
        </w:rPr>
        <w:t>аршрутизаци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D2340">
        <w:rPr>
          <w:rFonts w:ascii="Times New Roman" w:hAnsi="Times New Roman" w:cs="Times New Roman"/>
          <w:sz w:val="28"/>
          <w:szCs w:val="28"/>
        </w:rPr>
        <w:t xml:space="preserve"> (отправк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2340">
        <w:rPr>
          <w:rFonts w:ascii="Times New Roman" w:hAnsi="Times New Roman" w:cs="Times New Roman"/>
          <w:sz w:val="28"/>
          <w:szCs w:val="28"/>
        </w:rPr>
        <w:t>) обработанных данных во внешние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доступны следующие функции:</w:t>
      </w:r>
    </w:p>
    <w:p w14:paraId="63050F97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 создание нового правила маршрутизации;</w:t>
      </w:r>
    </w:p>
    <w:p w14:paraId="5433F6E9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поиск правила маршрутизации в базе данных ИС ОД;</w:t>
      </w:r>
    </w:p>
    <w:p w14:paraId="68943E6E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редактирование правила маршрутизации;</w:t>
      </w:r>
    </w:p>
    <w:p w14:paraId="1A2BF07C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удаление правила маршрутизации из ИС ОД.</w:t>
      </w:r>
    </w:p>
    <w:p w14:paraId="22B57574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7A3A8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интерфейсу управления </w:t>
      </w:r>
      <w:r w:rsidRPr="005D2340">
        <w:rPr>
          <w:rFonts w:ascii="Times New Roman" w:hAnsi="Times New Roman" w:cs="Times New Roman"/>
          <w:sz w:val="28"/>
          <w:szCs w:val="28"/>
        </w:rPr>
        <w:t>Маршрутизации (отправки) обработанных данных во внешние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перейти в меню СПРАВОЧНИКИ подменю ПРАВИЛА РЕТРАНСЛЯЦИИ.</w:t>
      </w:r>
    </w:p>
    <w:p w14:paraId="70FE2691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A6DE7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7200B" w14:textId="77777777" w:rsidR="005D2340" w:rsidRDefault="005D2340" w:rsidP="005D234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E9F89E9" wp14:editId="297AA416">
            <wp:extent cx="5939790" cy="162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19C5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F0A50E4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правила м</w:t>
      </w:r>
      <w:r w:rsidRPr="005D2340">
        <w:rPr>
          <w:rFonts w:ascii="Times New Roman" w:hAnsi="Times New Roman" w:cs="Times New Roman"/>
          <w:sz w:val="28"/>
          <w:szCs w:val="28"/>
        </w:rPr>
        <w:t>аршрутизации (отправки) обработанных данных во внешние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можно воспользовавшись функцией СОЗДАТЬ ПРАВИЛО.</w:t>
      </w:r>
    </w:p>
    <w:p w14:paraId="69CE08C0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32AA5C" w14:textId="77777777" w:rsidR="005D2340" w:rsidRPr="00196FFE" w:rsidRDefault="005D2340" w:rsidP="00E46E5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F59DCE" wp14:editId="49B3E26B">
            <wp:extent cx="3724275" cy="31328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7508" cy="31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4185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46AB3" w14:textId="77777777" w:rsidR="005D2340" w:rsidRDefault="00E46E58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интерфейсе экранной формы следует выбрать необходимый прибор и задать направление передачи данных – </w:t>
      </w:r>
      <w:r w:rsidRPr="002C38D6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2C38D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C38D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у.</w:t>
      </w:r>
    </w:p>
    <w:p w14:paraId="40DE37A2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091D31" w14:textId="77777777" w:rsidR="00E46E58" w:rsidRPr="004C4D85" w:rsidRDefault="00E46E58" w:rsidP="004C4D85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59" w:name="_Toc202966929"/>
      <w:r w:rsidRPr="004C4D85">
        <w:rPr>
          <w:rFonts w:ascii="Times New Roman" w:hAnsi="Times New Roman" w:cs="Times New Roman"/>
          <w:caps w:val="0"/>
          <w:szCs w:val="28"/>
          <w:u w:val="none"/>
        </w:rPr>
        <w:lastRenderedPageBreak/>
        <w:t>Блокировка приборов для передачи результатов измерений в разрезе типов данных (медицинские, метрологические)</w:t>
      </w:r>
      <w:bookmarkEnd w:id="59"/>
    </w:p>
    <w:p w14:paraId="00B1A464" w14:textId="77777777" w:rsidR="005D2340" w:rsidRDefault="00E46E58" w:rsidP="00E46E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519">
        <w:rPr>
          <w:rFonts w:ascii="Times New Roman" w:hAnsi="Times New Roman" w:cs="Times New Roman"/>
          <w:sz w:val="28"/>
          <w:szCs w:val="28"/>
        </w:rPr>
        <w:t xml:space="preserve">Заблокированный в </w:t>
      </w:r>
      <w:r w:rsidRPr="00FA256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561">
        <w:rPr>
          <w:rFonts w:ascii="Times New Roman" w:hAnsi="Times New Roman" w:cs="Times New Roman"/>
          <w:sz w:val="28"/>
          <w:szCs w:val="28"/>
        </w:rPr>
        <w:t>ОД</w:t>
      </w:r>
      <w:r w:rsidRPr="00E5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ПМП</w:t>
      </w:r>
      <w:r w:rsidRPr="00E57519">
        <w:rPr>
          <w:rFonts w:ascii="Times New Roman" w:hAnsi="Times New Roman" w:cs="Times New Roman"/>
          <w:sz w:val="28"/>
          <w:szCs w:val="28"/>
        </w:rPr>
        <w:t xml:space="preserve"> не должен иметь возможность передачи данных в таблицы ретрансляции для передачи во внешние информационные системы</w:t>
      </w:r>
      <w:r w:rsidR="00180C0F">
        <w:rPr>
          <w:rFonts w:ascii="Times New Roman" w:hAnsi="Times New Roman" w:cs="Times New Roman"/>
          <w:sz w:val="28"/>
          <w:szCs w:val="28"/>
        </w:rPr>
        <w:t>.</w:t>
      </w:r>
    </w:p>
    <w:p w14:paraId="39FC3DA9" w14:textId="77777777" w:rsidR="00180C0F" w:rsidRDefault="00180C0F" w:rsidP="00E46E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блокировки передачи данных ПМП следует изменить его статус с АКТИВНЫЙ на НЕ АКТИВНЫЙ (см. раздел </w:t>
      </w:r>
      <w:r w:rsidR="00E970BC">
        <w:rPr>
          <w:rFonts w:ascii="Times New Roman" w:hAnsi="Times New Roman" w:cs="Times New Roman"/>
          <w:sz w:val="28"/>
          <w:szCs w:val="28"/>
        </w:rPr>
        <w:fldChar w:fldCharType="begin"/>
      </w:r>
      <w:r w:rsidR="00E970BC">
        <w:rPr>
          <w:rFonts w:ascii="Times New Roman" w:hAnsi="Times New Roman" w:cs="Times New Roman"/>
          <w:sz w:val="28"/>
          <w:szCs w:val="28"/>
        </w:rPr>
        <w:instrText xml:space="preserve"> REF _Ref195520827 \r \h </w:instrText>
      </w:r>
      <w:r w:rsidR="00E970BC">
        <w:rPr>
          <w:rFonts w:ascii="Times New Roman" w:hAnsi="Times New Roman" w:cs="Times New Roman"/>
          <w:sz w:val="28"/>
          <w:szCs w:val="28"/>
        </w:rPr>
      </w:r>
      <w:r w:rsidR="00E970BC">
        <w:rPr>
          <w:rFonts w:ascii="Times New Roman" w:hAnsi="Times New Roman" w:cs="Times New Roman"/>
          <w:sz w:val="28"/>
          <w:szCs w:val="28"/>
        </w:rPr>
        <w:fldChar w:fldCharType="separate"/>
      </w:r>
      <w:r w:rsidR="00970923">
        <w:rPr>
          <w:rFonts w:ascii="Times New Roman" w:hAnsi="Times New Roman" w:cs="Times New Roman"/>
          <w:sz w:val="28"/>
          <w:szCs w:val="28"/>
        </w:rPr>
        <w:t>4.4</w:t>
      </w:r>
      <w:r w:rsidR="00E970B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CD6521E" w14:textId="77777777" w:rsidR="005D2340" w:rsidRDefault="005D2340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19000B" w14:textId="77777777" w:rsidR="00180C0F" w:rsidRDefault="00180C0F" w:rsidP="004C4D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020302" wp14:editId="093A18EE">
            <wp:extent cx="3942857" cy="1247619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9A37" w14:textId="77777777" w:rsidR="005D2340" w:rsidRDefault="005D2340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FD8E4" w14:textId="77777777" w:rsidR="00E970BC" w:rsidRDefault="00E970BC" w:rsidP="00E9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3A5">
        <w:rPr>
          <w:rFonts w:ascii="Times New Roman" w:hAnsi="Times New Roman" w:cs="Times New Roman"/>
          <w:sz w:val="28"/>
          <w:szCs w:val="28"/>
        </w:rPr>
        <w:t>Блокировка приборов для передачи результатов измерений осуществляется в разрезе типов данных (медицинские, метрологические) для каждого отдельного ПМП или группы приборов (согласно разработанным правилам ретрансляции).</w:t>
      </w:r>
    </w:p>
    <w:p w14:paraId="79908368" w14:textId="77777777" w:rsidR="005D2340" w:rsidRDefault="005D2340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0E323B" w14:textId="77777777" w:rsidR="006F63C2" w:rsidRPr="00F51EF7" w:rsidRDefault="006F63C2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A9C83E" w14:textId="77777777" w:rsidR="00A962E7" w:rsidRPr="00F51EF7" w:rsidRDefault="00A962E7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3BEF3" w14:textId="77777777" w:rsidR="00117DA5" w:rsidRPr="00636B80" w:rsidRDefault="00117DA5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3A71549B" w14:textId="77777777" w:rsidR="009C001D" w:rsidRPr="004C4D85" w:rsidRDefault="00117DA5" w:rsidP="004C4D85">
      <w:pPr>
        <w:pStyle w:val="1"/>
        <w:numPr>
          <w:ilvl w:val="0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60" w:name="_Toc202966930"/>
      <w:r w:rsidRPr="004C4D85">
        <w:rPr>
          <w:rFonts w:ascii="Times New Roman" w:hAnsi="Times New Roman" w:cs="Times New Roman"/>
          <w:szCs w:val="28"/>
          <w:u w:val="none"/>
        </w:rPr>
        <w:lastRenderedPageBreak/>
        <w:t>Ошибки и сбои, соответствующие сообщения</w:t>
      </w:r>
      <w:bookmarkEnd w:id="60"/>
    </w:p>
    <w:p w14:paraId="28C7A08B" w14:textId="77777777" w:rsidR="009C001D" w:rsidRDefault="00117DA5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Данный раздел содержит описание сообщений об ошибках, которые могут быть отображены пользователю при использовании </w:t>
      </w:r>
      <w:r w:rsidR="00874E93" w:rsidRPr="00874E93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0E2D5F">
        <w:rPr>
          <w:rFonts w:ascii="Times New Roman" w:eastAsia="Calibri" w:hAnsi="Times New Roman" w:cs="Times New Roman"/>
          <w:sz w:val="28"/>
          <w:szCs w:val="24"/>
        </w:rPr>
        <w:t>, а также описание сообщений о сбоях</w:t>
      </w:r>
      <w:r w:rsidR="00E719EC" w:rsidRPr="000E2D5F">
        <w:rPr>
          <w:rFonts w:ascii="Times New Roman" w:eastAsia="Calibri" w:hAnsi="Times New Roman" w:cs="Times New Roman"/>
          <w:sz w:val="28"/>
          <w:szCs w:val="24"/>
        </w:rPr>
        <w:t xml:space="preserve"> в работе </w:t>
      </w:r>
      <w:r w:rsidR="008D52A3" w:rsidRPr="00874E93">
        <w:rPr>
          <w:rFonts w:ascii="Times New Roman" w:eastAsia="Calibri" w:hAnsi="Times New Roman" w:cs="Times New Roman"/>
          <w:sz w:val="28"/>
          <w:szCs w:val="24"/>
        </w:rPr>
        <w:t>программного</w:t>
      </w:r>
      <w:r w:rsidR="008D52A3" w:rsidRPr="000E2D5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E719EC"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D66ACFF" w14:textId="77777777" w:rsidR="0087693F" w:rsidRPr="00636B80" w:rsidRDefault="0087693F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7076477" w14:textId="77777777" w:rsidR="009C001D" w:rsidRPr="004C4D85" w:rsidRDefault="00E719EC" w:rsidP="004C4D85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61" w:name="_Toc202966931"/>
      <w:r w:rsidRPr="004C4D85">
        <w:rPr>
          <w:rFonts w:ascii="Times New Roman" w:hAnsi="Times New Roman" w:cs="Times New Roman"/>
          <w:caps w:val="0"/>
          <w:szCs w:val="28"/>
          <w:u w:val="none"/>
        </w:rPr>
        <w:t>Сообщения об ошибках</w:t>
      </w:r>
      <w:r w:rsidR="00742796" w:rsidRPr="004C4D85">
        <w:rPr>
          <w:rFonts w:ascii="Times New Roman" w:hAnsi="Times New Roman" w:cs="Times New Roman"/>
          <w:caps w:val="0"/>
          <w:szCs w:val="28"/>
          <w:u w:val="none"/>
        </w:rPr>
        <w:t xml:space="preserve"> при использовании </w:t>
      </w:r>
      <w:r w:rsidR="00874E93" w:rsidRPr="004C4D85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61"/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402"/>
      </w:tblGrid>
      <w:tr w:rsidR="00D10E95" w:rsidRPr="00636B80" w14:paraId="7FC1D541" w14:textId="77777777" w:rsidTr="00874E93">
        <w:trPr>
          <w:cantSplit/>
          <w:tblHeader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FB0E" w14:textId="77777777" w:rsidR="00D10E95" w:rsidRPr="00636B80" w:rsidRDefault="00D10E95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Сообщение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090C" w14:textId="77777777" w:rsidR="00D10E95" w:rsidRPr="00636B80" w:rsidRDefault="00D10E95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FDB4" w14:textId="77777777" w:rsidR="00D10E95" w:rsidRPr="00636B80" w:rsidRDefault="00D10E95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Действия пользователя</w:t>
            </w:r>
          </w:p>
        </w:tc>
      </w:tr>
      <w:tr w:rsidR="00D10E95" w:rsidRPr="00636B80" w14:paraId="24866F35" w14:textId="77777777" w:rsidTr="00874E93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09FC" w14:textId="77777777" w:rsidR="00D10E95" w:rsidRPr="00636B80" w:rsidRDefault="00BB09F2" w:rsidP="00874E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Сообщение, установленное для э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>лемента графического интерфейса ИС 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EDA1" w14:textId="77777777" w:rsidR="00D10E95" w:rsidRPr="00636B80" w:rsidRDefault="00D10E95" w:rsidP="00C362D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B8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появляется при </w:t>
            </w:r>
            <w:r w:rsidR="00C362DD">
              <w:rPr>
                <w:rFonts w:ascii="Times New Roman" w:hAnsi="Times New Roman" w:cs="Times New Roman"/>
                <w:sz w:val="28"/>
                <w:szCs w:val="28"/>
              </w:rPr>
              <w:t>отсутствии данных, которые являются обязательными, в полях экранных форм, подлежащих заполнению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EE3D" w14:textId="77777777" w:rsidR="00D10E95" w:rsidRPr="00636B80" w:rsidRDefault="00874E93" w:rsidP="00874E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Устранить ошибку, заполнив экранную форму в соответствии с установленными правилами</w:t>
            </w:r>
          </w:p>
        </w:tc>
      </w:tr>
      <w:tr w:rsidR="00D10E95" w:rsidRPr="00636B80" w14:paraId="29749EFE" w14:textId="77777777" w:rsidTr="00874E93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FDF3" w14:textId="77777777" w:rsidR="00D10E95" w:rsidRPr="00636B80" w:rsidRDefault="00BB09F2" w:rsidP="00C362D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ошибке передачи данных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27DF" w14:textId="77777777" w:rsidR="00D10E95" w:rsidRPr="00636B80" w:rsidRDefault="00D10E95" w:rsidP="00874E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B8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появляется при </w:t>
            </w:r>
            <w:r w:rsidR="00BB09F2">
              <w:rPr>
                <w:rFonts w:ascii="Times New Roman" w:hAnsi="Times New Roman" w:cs="Times New Roman"/>
                <w:sz w:val="28"/>
                <w:szCs w:val="28"/>
              </w:rPr>
              <w:t xml:space="preserve">передаче данных межу 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>ПМП и ИС ОД или между ИС ОД и внешними ИС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729F" w14:textId="77777777" w:rsidR="003161F1" w:rsidRPr="00636B80" w:rsidRDefault="003161F1" w:rsidP="003161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братиться в сервисную службу производителя 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>ИС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14:paraId="628F2B15" w14:textId="77777777" w:rsidR="00C362DD" w:rsidRPr="00636B80" w:rsidRDefault="00C362DD" w:rsidP="00C362D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4525B" w14:textId="77777777" w:rsidR="0001352C" w:rsidRPr="00636B80" w:rsidRDefault="0001352C">
      <w:pPr>
        <w:rPr>
          <w:rFonts w:ascii="Tahoma" w:eastAsia="Calibri" w:hAnsi="Tahoma" w:cstheme="majorBidi"/>
          <w:i/>
          <w:color w:val="262626" w:themeColor="text1" w:themeTint="D9"/>
          <w:spacing w:val="20"/>
          <w:sz w:val="28"/>
          <w:szCs w:val="26"/>
        </w:rPr>
      </w:pPr>
    </w:p>
    <w:p w14:paraId="12D87655" w14:textId="77777777" w:rsidR="009C001D" w:rsidRPr="004C4D85" w:rsidRDefault="00742796" w:rsidP="004C4D85">
      <w:pPr>
        <w:pStyle w:val="1"/>
        <w:numPr>
          <w:ilvl w:val="1"/>
          <w:numId w:val="13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62" w:name="_Toc202966932"/>
      <w:r w:rsidRPr="004C4D85">
        <w:rPr>
          <w:rFonts w:ascii="Times New Roman" w:hAnsi="Times New Roman" w:cs="Times New Roman"/>
          <w:caps w:val="0"/>
          <w:szCs w:val="28"/>
          <w:u w:val="none"/>
        </w:rPr>
        <w:t>Иные сбои</w:t>
      </w:r>
      <w:bookmarkEnd w:id="62"/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402"/>
      </w:tblGrid>
      <w:tr w:rsidR="008C59DB" w:rsidRPr="00636B80" w14:paraId="4AE1430C" w14:textId="77777777" w:rsidTr="00874E9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455E" w14:textId="77777777" w:rsidR="008C59DB" w:rsidRPr="00636B80" w:rsidRDefault="008C59DB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Сообщение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DA40" w14:textId="77777777" w:rsidR="008C59DB" w:rsidRPr="00636B80" w:rsidRDefault="008C59DB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9E72" w14:textId="77777777" w:rsidR="008C59DB" w:rsidRPr="00636B80" w:rsidRDefault="008C59DB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Действия пользователя</w:t>
            </w:r>
          </w:p>
        </w:tc>
      </w:tr>
      <w:tr w:rsidR="008C59DB" w:rsidRPr="00636B80" w14:paraId="64B01BEA" w14:textId="77777777" w:rsidTr="00874E9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EFB6" w14:textId="77777777" w:rsidR="008C59DB" w:rsidRPr="00636B80" w:rsidRDefault="008C59DB" w:rsidP="0001352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B80">
              <w:rPr>
                <w:rFonts w:ascii="Times New Roman" w:hAnsi="Times New Roman" w:cs="Times New Roman"/>
                <w:sz w:val="28"/>
                <w:szCs w:val="28"/>
              </w:rPr>
              <w:t>Сообщение отсутствует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F67B" w14:textId="77777777" w:rsidR="008C59DB" w:rsidRPr="00636B80" w:rsidRDefault="00874E93" w:rsidP="003161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 ОД </w:t>
            </w:r>
            <w:r w:rsidR="002127D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3161F1">
              <w:rPr>
                <w:rFonts w:ascii="Times New Roman" w:hAnsi="Times New Roman" w:cs="Times New Roman"/>
                <w:sz w:val="28"/>
                <w:szCs w:val="28"/>
              </w:rPr>
              <w:t>функционирует по назначению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8C9A" w14:textId="77777777" w:rsidR="008C59DB" w:rsidRPr="00636B80" w:rsidRDefault="002127D4" w:rsidP="0001352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братиться в сервисную службу производителя 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 xml:space="preserve">ИС 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14:paraId="018BA11A" w14:textId="77777777" w:rsidR="008C59DB" w:rsidRPr="00636B80" w:rsidRDefault="008C59DB" w:rsidP="0001352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2BC60F" w14:textId="77777777" w:rsidR="00850C14" w:rsidRPr="00636B80" w:rsidRDefault="00850C14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515A21E3" w14:textId="77777777" w:rsidR="00AE458E" w:rsidRPr="00636B80" w:rsidRDefault="00AE458E" w:rsidP="00AE458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9D2E5A6" w14:textId="77777777" w:rsidR="009C001D" w:rsidRPr="004C4D85" w:rsidRDefault="00AE458E" w:rsidP="004C4D85">
      <w:pPr>
        <w:pStyle w:val="1"/>
        <w:numPr>
          <w:ilvl w:val="0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63" w:name="_Toc202966933"/>
      <w:r w:rsidRPr="004C4D85">
        <w:rPr>
          <w:rFonts w:ascii="Times New Roman" w:hAnsi="Times New Roman" w:cs="Times New Roman"/>
          <w:szCs w:val="28"/>
          <w:u w:val="none"/>
        </w:rPr>
        <w:t>Техническая поддержка</w:t>
      </w:r>
      <w:bookmarkEnd w:id="63"/>
    </w:p>
    <w:p w14:paraId="7AC0BF28" w14:textId="77777777" w:rsidR="005C3CFF" w:rsidRPr="00636B80" w:rsidRDefault="00AE458E" w:rsidP="005C3C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Техническую поддержку и информационное сопровождение </w:t>
      </w:r>
      <w:r w:rsidR="00F95C14" w:rsidRPr="00874E93">
        <w:rPr>
          <w:rFonts w:ascii="Times New Roman" w:eastAsia="Calibri" w:hAnsi="Times New Roman" w:cs="Times New Roman"/>
          <w:sz w:val="28"/>
          <w:szCs w:val="24"/>
        </w:rPr>
        <w:t>программного</w:t>
      </w:r>
      <w:r w:rsidR="00F95C14" w:rsidRPr="000E2D5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F95C14" w:rsidRPr="00636B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осуществляет </w:t>
      </w:r>
      <w:r w:rsidR="0001352C" w:rsidRPr="00636B80">
        <w:rPr>
          <w:rFonts w:ascii="Times New Roman" w:eastAsia="Calibri" w:hAnsi="Times New Roman" w:cs="Times New Roman"/>
          <w:sz w:val="28"/>
          <w:szCs w:val="24"/>
        </w:rPr>
        <w:t xml:space="preserve">Общество с ограниченной ответственностью 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«</w:t>
      </w:r>
      <w:r w:rsidR="005C3CFF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»</w:t>
      </w:r>
      <w:r w:rsidR="005C3CF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(ООО «</w:t>
      </w:r>
      <w:r w:rsidR="005C3CFF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»)</w:t>
      </w:r>
    </w:p>
    <w:p w14:paraId="4F726807" w14:textId="77777777" w:rsidR="005C3CFF" w:rsidRPr="00636B80" w:rsidRDefault="005C3CFF" w:rsidP="005C3C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Юридический адрес: 111024, Москва, ш. Энтузиастов, д. 6</w:t>
      </w:r>
    </w:p>
    <w:p w14:paraId="730DB02D" w14:textId="77777777" w:rsidR="00AE458E" w:rsidRPr="00636B80" w:rsidRDefault="005C3CFF" w:rsidP="005C3C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Почтовый адрес: 111024, Москва, ш. Энтузиастов, д. 6</w:t>
      </w:r>
    </w:p>
    <w:p w14:paraId="6F2CB42B" w14:textId="77777777" w:rsidR="00AE458E" w:rsidRDefault="00AE458E">
      <w:pPr>
        <w:rPr>
          <w:rFonts w:ascii="Times New Roman" w:eastAsia="Calibri" w:hAnsi="Times New Roman" w:cs="Times New Roman"/>
          <w:sz w:val="28"/>
          <w:szCs w:val="24"/>
        </w:rPr>
      </w:pPr>
    </w:p>
    <w:p w14:paraId="2108BF59" w14:textId="77777777" w:rsidR="004C4D85" w:rsidRDefault="004C4D85">
      <w:pPr>
        <w:rPr>
          <w:rFonts w:ascii="Times New Roman" w:eastAsia="Calibri" w:hAnsi="Times New Roman" w:cs="Times New Roman"/>
          <w:sz w:val="28"/>
          <w:szCs w:val="24"/>
        </w:rPr>
      </w:pPr>
    </w:p>
    <w:p w14:paraId="67A17832" w14:textId="77777777" w:rsidR="004C4D85" w:rsidRPr="00636B80" w:rsidRDefault="004C4D85">
      <w:pPr>
        <w:rPr>
          <w:rFonts w:ascii="Times New Roman" w:eastAsia="Calibri" w:hAnsi="Times New Roman" w:cs="Times New Roman"/>
          <w:sz w:val="28"/>
          <w:szCs w:val="24"/>
        </w:rPr>
      </w:pPr>
    </w:p>
    <w:p w14:paraId="388CFF37" w14:textId="77777777" w:rsidR="00BB0DFE" w:rsidRPr="004C4D85" w:rsidRDefault="00BB0DFE" w:rsidP="004C4D85">
      <w:pPr>
        <w:pStyle w:val="1"/>
        <w:numPr>
          <w:ilvl w:val="0"/>
          <w:numId w:val="13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64" w:name="_Toc202966934"/>
      <w:r w:rsidRPr="004C4D85">
        <w:rPr>
          <w:rFonts w:ascii="Times New Roman" w:hAnsi="Times New Roman" w:cs="Times New Roman"/>
          <w:szCs w:val="28"/>
          <w:u w:val="none"/>
        </w:rPr>
        <w:t>Сведения о соответствии национальным стандартам</w:t>
      </w:r>
      <w:bookmarkEnd w:id="64"/>
    </w:p>
    <w:p w14:paraId="1427ADC9" w14:textId="780B3F97" w:rsidR="009C001D" w:rsidRPr="00636B80" w:rsidRDefault="00BB0DFE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«</w:t>
      </w:r>
      <w:r w:rsidR="000C1A2E" w:rsidRPr="00F0009D">
        <w:rPr>
          <w:rFonts w:ascii="Times New Roman" w:hAnsi="Times New Roman" w:cs="Times New Roman"/>
          <w:sz w:val="28"/>
          <w:szCs w:val="28"/>
        </w:rPr>
        <w:t>Информационная система обмена данными</w:t>
      </w:r>
      <w:r w:rsidR="000C1A2E">
        <w:rPr>
          <w:rFonts w:ascii="Times New Roman" w:hAnsi="Times New Roman" w:cs="Times New Roman"/>
          <w:sz w:val="28"/>
          <w:szCs w:val="28"/>
        </w:rPr>
        <w:t xml:space="preserve"> </w:t>
      </w:r>
      <w:r w:rsidR="000C1A2E">
        <w:rPr>
          <w:rFonts w:ascii="Times New Roman" w:hAnsi="Times New Roman" w:cs="Times New Roman"/>
          <w:sz w:val="28"/>
          <w:szCs w:val="28"/>
          <w:lang w:val="en-US"/>
        </w:rPr>
        <w:t>INME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» выпускается в соответствии с требованиями </w:t>
      </w:r>
      <w:r w:rsidR="005C3CFF" w:rsidRPr="005C3CFF">
        <w:rPr>
          <w:rFonts w:ascii="Times New Roman" w:hAnsi="Times New Roman" w:cs="Times New Roman"/>
          <w:sz w:val="28"/>
          <w:szCs w:val="28"/>
        </w:rPr>
        <w:t>RUS.АСПД.00002</w:t>
      </w:r>
      <w:r w:rsidR="00757094" w:rsidRPr="00757094">
        <w:rPr>
          <w:rFonts w:ascii="Times New Roman" w:eastAsia="Calibri" w:hAnsi="Times New Roman" w:cs="Times New Roman"/>
          <w:sz w:val="28"/>
          <w:szCs w:val="24"/>
        </w:rPr>
        <w:t>ТУ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 и в соответствии с требованиями следующих стандартов национальной системы стандартизации:</w:t>
      </w:r>
    </w:p>
    <w:p w14:paraId="5142B276" w14:textId="77777777" w:rsidR="009C001D" w:rsidRDefault="00BB0DFE" w:rsidP="00E33A4A">
      <w:pPr>
        <w:pStyle w:val="ab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ГОСТ Р ИСО/МЭК 9126-93 «Информационная технология. Оценка программной продукции. Характеристики качества и руководства по их применению»</w:t>
      </w:r>
    </w:p>
    <w:p w14:paraId="06C54CC9" w14:textId="77777777" w:rsidR="009D60DB" w:rsidRPr="00636B80" w:rsidRDefault="009D60DB" w:rsidP="00E33A4A">
      <w:pPr>
        <w:pStyle w:val="ab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60DB">
        <w:rPr>
          <w:rFonts w:ascii="Times New Roman" w:eastAsia="Calibri" w:hAnsi="Times New Roman" w:cs="Times New Roman"/>
          <w:sz w:val="28"/>
          <w:szCs w:val="24"/>
        </w:rPr>
        <w:t xml:space="preserve">ГОСТ Р ИСО/МЭК 12119-2000. </w:t>
      </w:r>
      <w:r w:rsidR="00D9491C">
        <w:rPr>
          <w:rFonts w:ascii="Times New Roman" w:eastAsia="Calibri" w:hAnsi="Times New Roman" w:cs="Times New Roman"/>
          <w:sz w:val="28"/>
          <w:szCs w:val="24"/>
        </w:rPr>
        <w:t>«</w:t>
      </w:r>
      <w:r w:rsidRPr="009D60DB">
        <w:rPr>
          <w:rFonts w:ascii="Times New Roman" w:eastAsia="Calibri" w:hAnsi="Times New Roman" w:cs="Times New Roman"/>
          <w:sz w:val="28"/>
          <w:szCs w:val="24"/>
        </w:rPr>
        <w:t>Информационная технология. Пакеты программ. Требо</w:t>
      </w:r>
      <w:r w:rsidR="00074D3B">
        <w:rPr>
          <w:rFonts w:ascii="Times New Roman" w:eastAsia="Calibri" w:hAnsi="Times New Roman" w:cs="Times New Roman"/>
          <w:sz w:val="28"/>
          <w:szCs w:val="24"/>
        </w:rPr>
        <w:t>вания к качеству и тестирование</w:t>
      </w:r>
      <w:r w:rsidR="00D9491C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5A1F6E6B" w14:textId="77777777" w:rsidR="00D9491C" w:rsidRPr="00636B80" w:rsidRDefault="00D9491C" w:rsidP="00D9491C">
      <w:pPr>
        <w:pStyle w:val="ab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491C">
        <w:rPr>
          <w:rFonts w:ascii="Times New Roman" w:eastAsia="Calibri" w:hAnsi="Times New Roman" w:cs="Times New Roman"/>
          <w:sz w:val="28"/>
          <w:szCs w:val="24"/>
        </w:rPr>
        <w:t>ГОСТ IEC 62304-2022</w:t>
      </w:r>
      <w:r w:rsidR="00074D3B" w:rsidRPr="00D9491C">
        <w:rPr>
          <w:rFonts w:ascii="Times New Roman" w:eastAsia="Calibri" w:hAnsi="Times New Roman" w:cs="Times New Roman"/>
          <w:sz w:val="28"/>
          <w:szCs w:val="24"/>
        </w:rPr>
        <w:tab/>
      </w:r>
      <w:r w:rsidR="00074D3B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D9491C">
        <w:rPr>
          <w:rFonts w:ascii="Times New Roman" w:eastAsia="Calibri" w:hAnsi="Times New Roman" w:cs="Times New Roman"/>
          <w:sz w:val="28"/>
          <w:szCs w:val="24"/>
        </w:rPr>
        <w:t>Изделия медицинские. Программное обеспечение. Процессы жизненного цикла</w:t>
      </w:r>
      <w:r w:rsidR="00074D3B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02DBEFF1" w14:textId="77777777" w:rsidR="009C001D" w:rsidRPr="00636B80" w:rsidRDefault="009C001D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A90A7B3" w14:textId="77777777" w:rsidR="00757094" w:rsidRDefault="00757094">
      <w:pPr>
        <w:rPr>
          <w:rFonts w:ascii="Times New Roman" w:eastAsia="Calibri" w:hAnsi="Times New Roman" w:cs="Times New Roman"/>
          <w:sz w:val="28"/>
          <w:szCs w:val="24"/>
        </w:rPr>
      </w:pPr>
    </w:p>
    <w:p w14:paraId="2A7E4BE2" w14:textId="77777777" w:rsidR="00757094" w:rsidRPr="00636B80" w:rsidRDefault="00757094">
      <w:pPr>
        <w:rPr>
          <w:rFonts w:ascii="Times New Roman" w:eastAsia="Calibri" w:hAnsi="Times New Roman" w:cs="Times New Roman"/>
          <w:sz w:val="28"/>
          <w:szCs w:val="24"/>
        </w:rPr>
      </w:pPr>
    </w:p>
    <w:sectPr w:rsidR="00757094" w:rsidRPr="00636B80" w:rsidSect="00DC366D">
      <w:headerReference w:type="default" r:id="rId19"/>
      <w:pgSz w:w="11906" w:h="16838"/>
      <w:pgMar w:top="1134" w:right="851" w:bottom="1134" w:left="1701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E1EA" w14:textId="77777777" w:rsidR="00C729D1" w:rsidRDefault="00C729D1" w:rsidP="00EF24BB">
      <w:pPr>
        <w:spacing w:after="0" w:line="240" w:lineRule="auto"/>
      </w:pPr>
      <w:r>
        <w:separator/>
      </w:r>
    </w:p>
  </w:endnote>
  <w:endnote w:type="continuationSeparator" w:id="0">
    <w:p w14:paraId="26F37DD4" w14:textId="77777777" w:rsidR="00C729D1" w:rsidRDefault="00C729D1" w:rsidP="00E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7A44" w14:textId="77777777" w:rsidR="00C729D1" w:rsidRDefault="00C729D1" w:rsidP="00EF24BB">
      <w:pPr>
        <w:spacing w:after="0" w:line="240" w:lineRule="auto"/>
      </w:pPr>
      <w:r>
        <w:separator/>
      </w:r>
    </w:p>
  </w:footnote>
  <w:footnote w:type="continuationSeparator" w:id="0">
    <w:p w14:paraId="30A40C2B" w14:textId="77777777" w:rsidR="00C729D1" w:rsidRDefault="00C729D1" w:rsidP="00EF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2126" w14:textId="77777777" w:rsidR="00813482" w:rsidRPr="00A65C60" w:rsidRDefault="00813482" w:rsidP="00A65C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D06F" w14:textId="77777777" w:rsidR="00813482" w:rsidRDefault="008134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58C"/>
    <w:multiLevelType w:val="hybridMultilevel"/>
    <w:tmpl w:val="42AC3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0945C7A">
      <w:start w:val="1"/>
      <w:numFmt w:val="decimal"/>
      <w:lvlText w:val="%2."/>
      <w:lvlJc w:val="left"/>
      <w:pPr>
        <w:ind w:left="2149" w:hanging="36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144F10"/>
    <w:multiLevelType w:val="hybridMultilevel"/>
    <w:tmpl w:val="DB9A2562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219"/>
    <w:multiLevelType w:val="multilevel"/>
    <w:tmpl w:val="1968FA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6834DF"/>
    <w:multiLevelType w:val="multilevel"/>
    <w:tmpl w:val="6E5E7D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9775BA2"/>
    <w:multiLevelType w:val="hybridMultilevel"/>
    <w:tmpl w:val="4F666D80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87C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7E457E"/>
    <w:multiLevelType w:val="hybridMultilevel"/>
    <w:tmpl w:val="72C44CB6"/>
    <w:lvl w:ilvl="0" w:tplc="88047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1D2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6C1D84"/>
    <w:multiLevelType w:val="hybridMultilevel"/>
    <w:tmpl w:val="0B507560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00FEE"/>
    <w:multiLevelType w:val="hybridMultilevel"/>
    <w:tmpl w:val="94F4F890"/>
    <w:lvl w:ilvl="0" w:tplc="978C39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A0740FC"/>
    <w:multiLevelType w:val="hybridMultilevel"/>
    <w:tmpl w:val="A734E4B8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F38F0"/>
    <w:multiLevelType w:val="hybridMultilevel"/>
    <w:tmpl w:val="A63268CC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D665E"/>
    <w:multiLevelType w:val="hybridMultilevel"/>
    <w:tmpl w:val="C88AF3F0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B05DB"/>
    <w:multiLevelType w:val="hybridMultilevel"/>
    <w:tmpl w:val="8DB4B9EA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FB8"/>
    <w:rsid w:val="00002E43"/>
    <w:rsid w:val="0000394E"/>
    <w:rsid w:val="000041F6"/>
    <w:rsid w:val="00005393"/>
    <w:rsid w:val="00005531"/>
    <w:rsid w:val="000066F6"/>
    <w:rsid w:val="00006E07"/>
    <w:rsid w:val="0000730D"/>
    <w:rsid w:val="00010541"/>
    <w:rsid w:val="00012EA4"/>
    <w:rsid w:val="0001352C"/>
    <w:rsid w:val="00013941"/>
    <w:rsid w:val="00014938"/>
    <w:rsid w:val="00015A0E"/>
    <w:rsid w:val="00015B1E"/>
    <w:rsid w:val="00015BE5"/>
    <w:rsid w:val="00017C75"/>
    <w:rsid w:val="00020CAD"/>
    <w:rsid w:val="00021F9C"/>
    <w:rsid w:val="00022B77"/>
    <w:rsid w:val="00023265"/>
    <w:rsid w:val="00024C1E"/>
    <w:rsid w:val="00025CFC"/>
    <w:rsid w:val="00031450"/>
    <w:rsid w:val="00031660"/>
    <w:rsid w:val="0003237F"/>
    <w:rsid w:val="0003408A"/>
    <w:rsid w:val="000340F7"/>
    <w:rsid w:val="0003450E"/>
    <w:rsid w:val="00035042"/>
    <w:rsid w:val="0003599F"/>
    <w:rsid w:val="00037770"/>
    <w:rsid w:val="00040B52"/>
    <w:rsid w:val="000432A9"/>
    <w:rsid w:val="00044D41"/>
    <w:rsid w:val="000452DB"/>
    <w:rsid w:val="000461D1"/>
    <w:rsid w:val="0005121D"/>
    <w:rsid w:val="00051800"/>
    <w:rsid w:val="00052284"/>
    <w:rsid w:val="0005250C"/>
    <w:rsid w:val="00052E2F"/>
    <w:rsid w:val="00055165"/>
    <w:rsid w:val="00055ED7"/>
    <w:rsid w:val="000579F4"/>
    <w:rsid w:val="00057BB6"/>
    <w:rsid w:val="00057E44"/>
    <w:rsid w:val="00060F73"/>
    <w:rsid w:val="00061ACB"/>
    <w:rsid w:val="00061E65"/>
    <w:rsid w:val="00063BA2"/>
    <w:rsid w:val="00065224"/>
    <w:rsid w:val="00065373"/>
    <w:rsid w:val="0006595D"/>
    <w:rsid w:val="00066BF2"/>
    <w:rsid w:val="00066C5D"/>
    <w:rsid w:val="00067432"/>
    <w:rsid w:val="00067CFA"/>
    <w:rsid w:val="000701E9"/>
    <w:rsid w:val="000713DF"/>
    <w:rsid w:val="0007238E"/>
    <w:rsid w:val="00072C77"/>
    <w:rsid w:val="00073930"/>
    <w:rsid w:val="00073C40"/>
    <w:rsid w:val="00074D3B"/>
    <w:rsid w:val="000752F8"/>
    <w:rsid w:val="00075B09"/>
    <w:rsid w:val="0007695C"/>
    <w:rsid w:val="000773C2"/>
    <w:rsid w:val="00077730"/>
    <w:rsid w:val="00080A73"/>
    <w:rsid w:val="00080ACB"/>
    <w:rsid w:val="000823A1"/>
    <w:rsid w:val="00082A11"/>
    <w:rsid w:val="00090299"/>
    <w:rsid w:val="0009203E"/>
    <w:rsid w:val="00094DF8"/>
    <w:rsid w:val="0009522E"/>
    <w:rsid w:val="00095B06"/>
    <w:rsid w:val="000972B9"/>
    <w:rsid w:val="00097FD3"/>
    <w:rsid w:val="000A0705"/>
    <w:rsid w:val="000A0ACF"/>
    <w:rsid w:val="000A19FB"/>
    <w:rsid w:val="000A3B56"/>
    <w:rsid w:val="000A3E3F"/>
    <w:rsid w:val="000A3F5B"/>
    <w:rsid w:val="000A4BFC"/>
    <w:rsid w:val="000A4F7F"/>
    <w:rsid w:val="000A6268"/>
    <w:rsid w:val="000A7337"/>
    <w:rsid w:val="000B27EB"/>
    <w:rsid w:val="000B2D8E"/>
    <w:rsid w:val="000B346D"/>
    <w:rsid w:val="000B35B5"/>
    <w:rsid w:val="000B3E74"/>
    <w:rsid w:val="000B42BD"/>
    <w:rsid w:val="000B4354"/>
    <w:rsid w:val="000B4D0A"/>
    <w:rsid w:val="000B5998"/>
    <w:rsid w:val="000B5C73"/>
    <w:rsid w:val="000B6652"/>
    <w:rsid w:val="000B7217"/>
    <w:rsid w:val="000B7E19"/>
    <w:rsid w:val="000C04D4"/>
    <w:rsid w:val="000C0C2A"/>
    <w:rsid w:val="000C11D6"/>
    <w:rsid w:val="000C174E"/>
    <w:rsid w:val="000C1A2E"/>
    <w:rsid w:val="000C1D5B"/>
    <w:rsid w:val="000C2C09"/>
    <w:rsid w:val="000C2F37"/>
    <w:rsid w:val="000C4641"/>
    <w:rsid w:val="000C47F6"/>
    <w:rsid w:val="000C4A17"/>
    <w:rsid w:val="000C75EA"/>
    <w:rsid w:val="000C7909"/>
    <w:rsid w:val="000D183D"/>
    <w:rsid w:val="000D1FE6"/>
    <w:rsid w:val="000D3226"/>
    <w:rsid w:val="000D4EFD"/>
    <w:rsid w:val="000D634C"/>
    <w:rsid w:val="000D63D4"/>
    <w:rsid w:val="000D6A28"/>
    <w:rsid w:val="000D6DD6"/>
    <w:rsid w:val="000D6F64"/>
    <w:rsid w:val="000E02C8"/>
    <w:rsid w:val="000E22D6"/>
    <w:rsid w:val="000E2D5F"/>
    <w:rsid w:val="000E32BA"/>
    <w:rsid w:val="000E3449"/>
    <w:rsid w:val="000E6024"/>
    <w:rsid w:val="000E68D1"/>
    <w:rsid w:val="000E7115"/>
    <w:rsid w:val="000E7862"/>
    <w:rsid w:val="000F14A7"/>
    <w:rsid w:val="000F1B43"/>
    <w:rsid w:val="000F21A3"/>
    <w:rsid w:val="000F253B"/>
    <w:rsid w:val="000F28BC"/>
    <w:rsid w:val="000F3BD0"/>
    <w:rsid w:val="000F3C5F"/>
    <w:rsid w:val="000F61F8"/>
    <w:rsid w:val="000F6A5A"/>
    <w:rsid w:val="000F7D22"/>
    <w:rsid w:val="0010073F"/>
    <w:rsid w:val="00100F30"/>
    <w:rsid w:val="001013F9"/>
    <w:rsid w:val="00103123"/>
    <w:rsid w:val="00104300"/>
    <w:rsid w:val="00105BA3"/>
    <w:rsid w:val="00105CF4"/>
    <w:rsid w:val="00106E07"/>
    <w:rsid w:val="001076A1"/>
    <w:rsid w:val="001076DD"/>
    <w:rsid w:val="00110213"/>
    <w:rsid w:val="001104A0"/>
    <w:rsid w:val="0011089B"/>
    <w:rsid w:val="00111478"/>
    <w:rsid w:val="0011253A"/>
    <w:rsid w:val="00112C4B"/>
    <w:rsid w:val="00113827"/>
    <w:rsid w:val="00113FF4"/>
    <w:rsid w:val="001144AD"/>
    <w:rsid w:val="001147A7"/>
    <w:rsid w:val="00115C44"/>
    <w:rsid w:val="001160F4"/>
    <w:rsid w:val="0011627A"/>
    <w:rsid w:val="001168A8"/>
    <w:rsid w:val="00116913"/>
    <w:rsid w:val="00116B6F"/>
    <w:rsid w:val="00116BDF"/>
    <w:rsid w:val="0011778A"/>
    <w:rsid w:val="00117DA5"/>
    <w:rsid w:val="0012139D"/>
    <w:rsid w:val="0012148D"/>
    <w:rsid w:val="00122379"/>
    <w:rsid w:val="0012346D"/>
    <w:rsid w:val="001245F7"/>
    <w:rsid w:val="00126117"/>
    <w:rsid w:val="00126713"/>
    <w:rsid w:val="00126B59"/>
    <w:rsid w:val="00127103"/>
    <w:rsid w:val="001273F5"/>
    <w:rsid w:val="001316F7"/>
    <w:rsid w:val="00131CBC"/>
    <w:rsid w:val="00131FFE"/>
    <w:rsid w:val="00132170"/>
    <w:rsid w:val="00132434"/>
    <w:rsid w:val="00132526"/>
    <w:rsid w:val="001326E1"/>
    <w:rsid w:val="00132811"/>
    <w:rsid w:val="00132EB1"/>
    <w:rsid w:val="00133C60"/>
    <w:rsid w:val="00134C64"/>
    <w:rsid w:val="00134E39"/>
    <w:rsid w:val="0013790E"/>
    <w:rsid w:val="00137E7D"/>
    <w:rsid w:val="00140AE1"/>
    <w:rsid w:val="00143128"/>
    <w:rsid w:val="0014337C"/>
    <w:rsid w:val="001433B9"/>
    <w:rsid w:val="001442E9"/>
    <w:rsid w:val="0014443D"/>
    <w:rsid w:val="001451D5"/>
    <w:rsid w:val="001461CF"/>
    <w:rsid w:val="00146206"/>
    <w:rsid w:val="00146D21"/>
    <w:rsid w:val="001473BD"/>
    <w:rsid w:val="00147CEC"/>
    <w:rsid w:val="00147FDA"/>
    <w:rsid w:val="00150908"/>
    <w:rsid w:val="00151187"/>
    <w:rsid w:val="0015237D"/>
    <w:rsid w:val="00154630"/>
    <w:rsid w:val="0015634D"/>
    <w:rsid w:val="00160369"/>
    <w:rsid w:val="00160D99"/>
    <w:rsid w:val="00160F96"/>
    <w:rsid w:val="00161173"/>
    <w:rsid w:val="00163877"/>
    <w:rsid w:val="00165680"/>
    <w:rsid w:val="0016728E"/>
    <w:rsid w:val="00170F76"/>
    <w:rsid w:val="00172603"/>
    <w:rsid w:val="001731A1"/>
    <w:rsid w:val="00173280"/>
    <w:rsid w:val="00174266"/>
    <w:rsid w:val="001751DF"/>
    <w:rsid w:val="001759ED"/>
    <w:rsid w:val="00176392"/>
    <w:rsid w:val="00176C38"/>
    <w:rsid w:val="00177827"/>
    <w:rsid w:val="00180C0F"/>
    <w:rsid w:val="00182F15"/>
    <w:rsid w:val="0018582C"/>
    <w:rsid w:val="0018663E"/>
    <w:rsid w:val="00186788"/>
    <w:rsid w:val="00193009"/>
    <w:rsid w:val="001932EE"/>
    <w:rsid w:val="00193396"/>
    <w:rsid w:val="0019360F"/>
    <w:rsid w:val="001939F4"/>
    <w:rsid w:val="00194CDD"/>
    <w:rsid w:val="00195D8C"/>
    <w:rsid w:val="00196FFE"/>
    <w:rsid w:val="0019779A"/>
    <w:rsid w:val="001A1645"/>
    <w:rsid w:val="001A1B1B"/>
    <w:rsid w:val="001A1B69"/>
    <w:rsid w:val="001A1DAA"/>
    <w:rsid w:val="001A21D9"/>
    <w:rsid w:val="001A38A8"/>
    <w:rsid w:val="001A4915"/>
    <w:rsid w:val="001A4982"/>
    <w:rsid w:val="001A4E6D"/>
    <w:rsid w:val="001A4E8E"/>
    <w:rsid w:val="001A4FF9"/>
    <w:rsid w:val="001A52CF"/>
    <w:rsid w:val="001A538F"/>
    <w:rsid w:val="001A5427"/>
    <w:rsid w:val="001A59BF"/>
    <w:rsid w:val="001A5A09"/>
    <w:rsid w:val="001A5E62"/>
    <w:rsid w:val="001B33D5"/>
    <w:rsid w:val="001B3446"/>
    <w:rsid w:val="001B4567"/>
    <w:rsid w:val="001B463D"/>
    <w:rsid w:val="001B49E2"/>
    <w:rsid w:val="001B4D93"/>
    <w:rsid w:val="001B4E71"/>
    <w:rsid w:val="001B5649"/>
    <w:rsid w:val="001B596F"/>
    <w:rsid w:val="001B6124"/>
    <w:rsid w:val="001B64E9"/>
    <w:rsid w:val="001B6AD2"/>
    <w:rsid w:val="001B727A"/>
    <w:rsid w:val="001C0C65"/>
    <w:rsid w:val="001C1157"/>
    <w:rsid w:val="001C1C6F"/>
    <w:rsid w:val="001C4F5D"/>
    <w:rsid w:val="001C5274"/>
    <w:rsid w:val="001C61B4"/>
    <w:rsid w:val="001C683E"/>
    <w:rsid w:val="001C6A24"/>
    <w:rsid w:val="001C6B0C"/>
    <w:rsid w:val="001C7947"/>
    <w:rsid w:val="001D198C"/>
    <w:rsid w:val="001D21EC"/>
    <w:rsid w:val="001D2754"/>
    <w:rsid w:val="001D3847"/>
    <w:rsid w:val="001D444E"/>
    <w:rsid w:val="001D4FC7"/>
    <w:rsid w:val="001E05CD"/>
    <w:rsid w:val="001E191F"/>
    <w:rsid w:val="001E4869"/>
    <w:rsid w:val="001E4D69"/>
    <w:rsid w:val="001E50C1"/>
    <w:rsid w:val="001E6B7E"/>
    <w:rsid w:val="001F04E3"/>
    <w:rsid w:val="001F1572"/>
    <w:rsid w:val="001F3553"/>
    <w:rsid w:val="001F3C48"/>
    <w:rsid w:val="001F4188"/>
    <w:rsid w:val="001F542B"/>
    <w:rsid w:val="001F6183"/>
    <w:rsid w:val="001F66CB"/>
    <w:rsid w:val="001F7841"/>
    <w:rsid w:val="002009E5"/>
    <w:rsid w:val="00200B3C"/>
    <w:rsid w:val="00202AF4"/>
    <w:rsid w:val="00202F15"/>
    <w:rsid w:val="00202F82"/>
    <w:rsid w:val="00203C53"/>
    <w:rsid w:val="00204A72"/>
    <w:rsid w:val="0020538A"/>
    <w:rsid w:val="00205D61"/>
    <w:rsid w:val="00206084"/>
    <w:rsid w:val="0020625A"/>
    <w:rsid w:val="002065C4"/>
    <w:rsid w:val="00206DCB"/>
    <w:rsid w:val="002070DE"/>
    <w:rsid w:val="002073CF"/>
    <w:rsid w:val="00210DBE"/>
    <w:rsid w:val="00211004"/>
    <w:rsid w:val="00211714"/>
    <w:rsid w:val="00211BAF"/>
    <w:rsid w:val="0021270B"/>
    <w:rsid w:val="002127A2"/>
    <w:rsid w:val="002127D4"/>
    <w:rsid w:val="002129F4"/>
    <w:rsid w:val="00212FF6"/>
    <w:rsid w:val="00214FFA"/>
    <w:rsid w:val="0021517D"/>
    <w:rsid w:val="0021631E"/>
    <w:rsid w:val="00217DF4"/>
    <w:rsid w:val="00217F31"/>
    <w:rsid w:val="002200F3"/>
    <w:rsid w:val="00220606"/>
    <w:rsid w:val="0022067D"/>
    <w:rsid w:val="00220B07"/>
    <w:rsid w:val="00220B61"/>
    <w:rsid w:val="00220E96"/>
    <w:rsid w:val="0022109E"/>
    <w:rsid w:val="002212F1"/>
    <w:rsid w:val="0022184B"/>
    <w:rsid w:val="00222423"/>
    <w:rsid w:val="002225A4"/>
    <w:rsid w:val="00222611"/>
    <w:rsid w:val="002234C1"/>
    <w:rsid w:val="00223E2B"/>
    <w:rsid w:val="00224E06"/>
    <w:rsid w:val="00226829"/>
    <w:rsid w:val="00226D47"/>
    <w:rsid w:val="00230562"/>
    <w:rsid w:val="0023097F"/>
    <w:rsid w:val="00230DA9"/>
    <w:rsid w:val="00231AB3"/>
    <w:rsid w:val="00231E7E"/>
    <w:rsid w:val="002322DA"/>
    <w:rsid w:val="00234894"/>
    <w:rsid w:val="00236AC9"/>
    <w:rsid w:val="00236E51"/>
    <w:rsid w:val="00237818"/>
    <w:rsid w:val="002413F6"/>
    <w:rsid w:val="0024279B"/>
    <w:rsid w:val="0024397B"/>
    <w:rsid w:val="00243FB8"/>
    <w:rsid w:val="00244057"/>
    <w:rsid w:val="00244CC4"/>
    <w:rsid w:val="00245611"/>
    <w:rsid w:val="00245C82"/>
    <w:rsid w:val="00246BBE"/>
    <w:rsid w:val="002513A2"/>
    <w:rsid w:val="00252157"/>
    <w:rsid w:val="00253761"/>
    <w:rsid w:val="002548A4"/>
    <w:rsid w:val="00254A87"/>
    <w:rsid w:val="00256116"/>
    <w:rsid w:val="00257F80"/>
    <w:rsid w:val="002600D2"/>
    <w:rsid w:val="0026032D"/>
    <w:rsid w:val="002610D4"/>
    <w:rsid w:val="0026251F"/>
    <w:rsid w:val="00263049"/>
    <w:rsid w:val="002640BA"/>
    <w:rsid w:val="002645A6"/>
    <w:rsid w:val="002647AC"/>
    <w:rsid w:val="002652AE"/>
    <w:rsid w:val="00265925"/>
    <w:rsid w:val="00266A88"/>
    <w:rsid w:val="00267070"/>
    <w:rsid w:val="002705AD"/>
    <w:rsid w:val="00272A46"/>
    <w:rsid w:val="00272AF9"/>
    <w:rsid w:val="00272D35"/>
    <w:rsid w:val="00273313"/>
    <w:rsid w:val="00275125"/>
    <w:rsid w:val="00275191"/>
    <w:rsid w:val="002766A5"/>
    <w:rsid w:val="0027718B"/>
    <w:rsid w:val="002771D9"/>
    <w:rsid w:val="00277323"/>
    <w:rsid w:val="00277D24"/>
    <w:rsid w:val="0028151C"/>
    <w:rsid w:val="00281C72"/>
    <w:rsid w:val="00281F65"/>
    <w:rsid w:val="00282A9A"/>
    <w:rsid w:val="00282F78"/>
    <w:rsid w:val="00282FB8"/>
    <w:rsid w:val="002830EF"/>
    <w:rsid w:val="00283ADE"/>
    <w:rsid w:val="00284DA4"/>
    <w:rsid w:val="00286E0B"/>
    <w:rsid w:val="002907F0"/>
    <w:rsid w:val="002926B5"/>
    <w:rsid w:val="00292CCD"/>
    <w:rsid w:val="00292E10"/>
    <w:rsid w:val="00293C26"/>
    <w:rsid w:val="002949D2"/>
    <w:rsid w:val="0029589A"/>
    <w:rsid w:val="002963E3"/>
    <w:rsid w:val="002966AA"/>
    <w:rsid w:val="00296D69"/>
    <w:rsid w:val="00296EF2"/>
    <w:rsid w:val="002973B2"/>
    <w:rsid w:val="00297408"/>
    <w:rsid w:val="002A0FBA"/>
    <w:rsid w:val="002A1298"/>
    <w:rsid w:val="002A3492"/>
    <w:rsid w:val="002A3901"/>
    <w:rsid w:val="002A4D1E"/>
    <w:rsid w:val="002A5A50"/>
    <w:rsid w:val="002A68EC"/>
    <w:rsid w:val="002B0ABF"/>
    <w:rsid w:val="002B0AE5"/>
    <w:rsid w:val="002B0F04"/>
    <w:rsid w:val="002B1903"/>
    <w:rsid w:val="002B30F7"/>
    <w:rsid w:val="002B35B5"/>
    <w:rsid w:val="002B3B0C"/>
    <w:rsid w:val="002B3F55"/>
    <w:rsid w:val="002B6530"/>
    <w:rsid w:val="002C124F"/>
    <w:rsid w:val="002C1881"/>
    <w:rsid w:val="002C1DE2"/>
    <w:rsid w:val="002C1FE2"/>
    <w:rsid w:val="002C2268"/>
    <w:rsid w:val="002C2DCA"/>
    <w:rsid w:val="002C3E0C"/>
    <w:rsid w:val="002C5BF9"/>
    <w:rsid w:val="002C6305"/>
    <w:rsid w:val="002C77D4"/>
    <w:rsid w:val="002D0ACA"/>
    <w:rsid w:val="002D12BB"/>
    <w:rsid w:val="002D212A"/>
    <w:rsid w:val="002D2679"/>
    <w:rsid w:val="002D26CC"/>
    <w:rsid w:val="002D396B"/>
    <w:rsid w:val="002D445A"/>
    <w:rsid w:val="002D628F"/>
    <w:rsid w:val="002E006C"/>
    <w:rsid w:val="002E1909"/>
    <w:rsid w:val="002E289C"/>
    <w:rsid w:val="002E2CAE"/>
    <w:rsid w:val="002E41C3"/>
    <w:rsid w:val="002E4D79"/>
    <w:rsid w:val="002E51B1"/>
    <w:rsid w:val="002E5204"/>
    <w:rsid w:val="002E7713"/>
    <w:rsid w:val="002E78F2"/>
    <w:rsid w:val="002F04CF"/>
    <w:rsid w:val="002F327C"/>
    <w:rsid w:val="002F35D7"/>
    <w:rsid w:val="002F5510"/>
    <w:rsid w:val="002F661A"/>
    <w:rsid w:val="002F7DF5"/>
    <w:rsid w:val="002F7FA5"/>
    <w:rsid w:val="0030026E"/>
    <w:rsid w:val="003015B4"/>
    <w:rsid w:val="00303290"/>
    <w:rsid w:val="00303BF7"/>
    <w:rsid w:val="00304509"/>
    <w:rsid w:val="00305433"/>
    <w:rsid w:val="00305698"/>
    <w:rsid w:val="003056A4"/>
    <w:rsid w:val="00305F62"/>
    <w:rsid w:val="003060F9"/>
    <w:rsid w:val="00306FC3"/>
    <w:rsid w:val="0031199A"/>
    <w:rsid w:val="00316085"/>
    <w:rsid w:val="003161F1"/>
    <w:rsid w:val="00320D39"/>
    <w:rsid w:val="00320E22"/>
    <w:rsid w:val="0032268C"/>
    <w:rsid w:val="00324C51"/>
    <w:rsid w:val="00324E73"/>
    <w:rsid w:val="00330381"/>
    <w:rsid w:val="0033045A"/>
    <w:rsid w:val="003322DE"/>
    <w:rsid w:val="003323D9"/>
    <w:rsid w:val="0033269F"/>
    <w:rsid w:val="00332DB1"/>
    <w:rsid w:val="00333706"/>
    <w:rsid w:val="003338AC"/>
    <w:rsid w:val="00334942"/>
    <w:rsid w:val="00336EF3"/>
    <w:rsid w:val="0034090C"/>
    <w:rsid w:val="00340B2C"/>
    <w:rsid w:val="00341DB4"/>
    <w:rsid w:val="00342340"/>
    <w:rsid w:val="0034260F"/>
    <w:rsid w:val="0034342E"/>
    <w:rsid w:val="0034452E"/>
    <w:rsid w:val="003446FC"/>
    <w:rsid w:val="00344F0A"/>
    <w:rsid w:val="00346C9A"/>
    <w:rsid w:val="003476DA"/>
    <w:rsid w:val="00347A79"/>
    <w:rsid w:val="0035017B"/>
    <w:rsid w:val="003502F7"/>
    <w:rsid w:val="00350693"/>
    <w:rsid w:val="00351048"/>
    <w:rsid w:val="0035282C"/>
    <w:rsid w:val="003539F5"/>
    <w:rsid w:val="00353D89"/>
    <w:rsid w:val="00356F3C"/>
    <w:rsid w:val="00357C81"/>
    <w:rsid w:val="00357E28"/>
    <w:rsid w:val="003601EE"/>
    <w:rsid w:val="00360635"/>
    <w:rsid w:val="0036085E"/>
    <w:rsid w:val="00360D7A"/>
    <w:rsid w:val="00362515"/>
    <w:rsid w:val="00364A74"/>
    <w:rsid w:val="00364FFD"/>
    <w:rsid w:val="0036514B"/>
    <w:rsid w:val="00366523"/>
    <w:rsid w:val="0036660C"/>
    <w:rsid w:val="00366EA8"/>
    <w:rsid w:val="003725A4"/>
    <w:rsid w:val="00372707"/>
    <w:rsid w:val="0037284B"/>
    <w:rsid w:val="00373A78"/>
    <w:rsid w:val="00374FCC"/>
    <w:rsid w:val="00376E71"/>
    <w:rsid w:val="0037752F"/>
    <w:rsid w:val="003775E2"/>
    <w:rsid w:val="003804F0"/>
    <w:rsid w:val="00381490"/>
    <w:rsid w:val="003816CD"/>
    <w:rsid w:val="00382148"/>
    <w:rsid w:val="00382DFB"/>
    <w:rsid w:val="00382E36"/>
    <w:rsid w:val="003830EF"/>
    <w:rsid w:val="00383AEE"/>
    <w:rsid w:val="003861FA"/>
    <w:rsid w:val="003871AF"/>
    <w:rsid w:val="00387FFC"/>
    <w:rsid w:val="00390CDF"/>
    <w:rsid w:val="00390D9E"/>
    <w:rsid w:val="003913C6"/>
    <w:rsid w:val="00391C39"/>
    <w:rsid w:val="00392D95"/>
    <w:rsid w:val="003942DA"/>
    <w:rsid w:val="00394977"/>
    <w:rsid w:val="003949EF"/>
    <w:rsid w:val="003952BE"/>
    <w:rsid w:val="0039575D"/>
    <w:rsid w:val="00396025"/>
    <w:rsid w:val="00396BDB"/>
    <w:rsid w:val="00396C14"/>
    <w:rsid w:val="00396E64"/>
    <w:rsid w:val="00397249"/>
    <w:rsid w:val="003A2C0C"/>
    <w:rsid w:val="003A2C76"/>
    <w:rsid w:val="003A3DFE"/>
    <w:rsid w:val="003A525B"/>
    <w:rsid w:val="003A577B"/>
    <w:rsid w:val="003A5B87"/>
    <w:rsid w:val="003A5ECE"/>
    <w:rsid w:val="003A6464"/>
    <w:rsid w:val="003A6F0E"/>
    <w:rsid w:val="003A7C0E"/>
    <w:rsid w:val="003B0E1A"/>
    <w:rsid w:val="003B18F2"/>
    <w:rsid w:val="003B3734"/>
    <w:rsid w:val="003B3B25"/>
    <w:rsid w:val="003B4166"/>
    <w:rsid w:val="003B4D4B"/>
    <w:rsid w:val="003B5059"/>
    <w:rsid w:val="003B56B5"/>
    <w:rsid w:val="003B5772"/>
    <w:rsid w:val="003B6D2F"/>
    <w:rsid w:val="003B7854"/>
    <w:rsid w:val="003B7F94"/>
    <w:rsid w:val="003C00F7"/>
    <w:rsid w:val="003C0227"/>
    <w:rsid w:val="003C0F5B"/>
    <w:rsid w:val="003C1A0C"/>
    <w:rsid w:val="003C2E25"/>
    <w:rsid w:val="003C2F1D"/>
    <w:rsid w:val="003C367A"/>
    <w:rsid w:val="003C3763"/>
    <w:rsid w:val="003C406A"/>
    <w:rsid w:val="003C5307"/>
    <w:rsid w:val="003C5C1C"/>
    <w:rsid w:val="003C6F44"/>
    <w:rsid w:val="003C7736"/>
    <w:rsid w:val="003C79CF"/>
    <w:rsid w:val="003D0863"/>
    <w:rsid w:val="003D327D"/>
    <w:rsid w:val="003D34F4"/>
    <w:rsid w:val="003D4DE0"/>
    <w:rsid w:val="003D5202"/>
    <w:rsid w:val="003D529D"/>
    <w:rsid w:val="003D681E"/>
    <w:rsid w:val="003D7547"/>
    <w:rsid w:val="003D762B"/>
    <w:rsid w:val="003D796C"/>
    <w:rsid w:val="003E14D7"/>
    <w:rsid w:val="003E1A20"/>
    <w:rsid w:val="003E428F"/>
    <w:rsid w:val="003E45AB"/>
    <w:rsid w:val="003E48B1"/>
    <w:rsid w:val="003E627C"/>
    <w:rsid w:val="003E6E58"/>
    <w:rsid w:val="003E6EFB"/>
    <w:rsid w:val="003F0C14"/>
    <w:rsid w:val="003F19D0"/>
    <w:rsid w:val="003F1AEA"/>
    <w:rsid w:val="003F2701"/>
    <w:rsid w:val="003F2BA9"/>
    <w:rsid w:val="003F33CF"/>
    <w:rsid w:val="003F3F45"/>
    <w:rsid w:val="003F47EF"/>
    <w:rsid w:val="003F4BA7"/>
    <w:rsid w:val="003F5A9A"/>
    <w:rsid w:val="003F5C32"/>
    <w:rsid w:val="003F5D82"/>
    <w:rsid w:val="003F6773"/>
    <w:rsid w:val="0040032A"/>
    <w:rsid w:val="004007D7"/>
    <w:rsid w:val="00401538"/>
    <w:rsid w:val="00403F20"/>
    <w:rsid w:val="004046BC"/>
    <w:rsid w:val="00405288"/>
    <w:rsid w:val="0040541B"/>
    <w:rsid w:val="00406756"/>
    <w:rsid w:val="00406BE8"/>
    <w:rsid w:val="00407795"/>
    <w:rsid w:val="00410138"/>
    <w:rsid w:val="004108B6"/>
    <w:rsid w:val="00412557"/>
    <w:rsid w:val="00413164"/>
    <w:rsid w:val="00413EBD"/>
    <w:rsid w:val="00414C8B"/>
    <w:rsid w:val="0041519C"/>
    <w:rsid w:val="00416334"/>
    <w:rsid w:val="00417AB7"/>
    <w:rsid w:val="00421E85"/>
    <w:rsid w:val="00422F2F"/>
    <w:rsid w:val="0042413E"/>
    <w:rsid w:val="0042425C"/>
    <w:rsid w:val="00424787"/>
    <w:rsid w:val="0042558C"/>
    <w:rsid w:val="00425BCB"/>
    <w:rsid w:val="004266F4"/>
    <w:rsid w:val="00426781"/>
    <w:rsid w:val="00426C4B"/>
    <w:rsid w:val="004308AD"/>
    <w:rsid w:val="00431BD3"/>
    <w:rsid w:val="0043215E"/>
    <w:rsid w:val="00432248"/>
    <w:rsid w:val="0043459E"/>
    <w:rsid w:val="004349FF"/>
    <w:rsid w:val="00435D80"/>
    <w:rsid w:val="0043635D"/>
    <w:rsid w:val="0043777C"/>
    <w:rsid w:val="00437994"/>
    <w:rsid w:val="004404AD"/>
    <w:rsid w:val="004409BD"/>
    <w:rsid w:val="00442457"/>
    <w:rsid w:val="00442BC9"/>
    <w:rsid w:val="00442E1F"/>
    <w:rsid w:val="0044520D"/>
    <w:rsid w:val="0044573A"/>
    <w:rsid w:val="00447105"/>
    <w:rsid w:val="004506AD"/>
    <w:rsid w:val="004507EC"/>
    <w:rsid w:val="00452705"/>
    <w:rsid w:val="004548D7"/>
    <w:rsid w:val="00454BDF"/>
    <w:rsid w:val="00454ED0"/>
    <w:rsid w:val="0045681F"/>
    <w:rsid w:val="0045754F"/>
    <w:rsid w:val="004577C7"/>
    <w:rsid w:val="00457BC0"/>
    <w:rsid w:val="00457BEE"/>
    <w:rsid w:val="00460AD3"/>
    <w:rsid w:val="00462413"/>
    <w:rsid w:val="004629EE"/>
    <w:rsid w:val="00463478"/>
    <w:rsid w:val="00463B48"/>
    <w:rsid w:val="0046428C"/>
    <w:rsid w:val="004656D4"/>
    <w:rsid w:val="00465E86"/>
    <w:rsid w:val="0046660F"/>
    <w:rsid w:val="00466FC7"/>
    <w:rsid w:val="00472BF2"/>
    <w:rsid w:val="00472CDA"/>
    <w:rsid w:val="00476859"/>
    <w:rsid w:val="00476A87"/>
    <w:rsid w:val="0047701C"/>
    <w:rsid w:val="00480ABA"/>
    <w:rsid w:val="004823EF"/>
    <w:rsid w:val="00483682"/>
    <w:rsid w:val="004838C7"/>
    <w:rsid w:val="0048414F"/>
    <w:rsid w:val="00484178"/>
    <w:rsid w:val="00484A55"/>
    <w:rsid w:val="00485D8C"/>
    <w:rsid w:val="004866C8"/>
    <w:rsid w:val="00491B24"/>
    <w:rsid w:val="004921BE"/>
    <w:rsid w:val="0049237A"/>
    <w:rsid w:val="00494497"/>
    <w:rsid w:val="00495D4F"/>
    <w:rsid w:val="00495EC4"/>
    <w:rsid w:val="00497047"/>
    <w:rsid w:val="004A033A"/>
    <w:rsid w:val="004A264F"/>
    <w:rsid w:val="004A2856"/>
    <w:rsid w:val="004A2DDD"/>
    <w:rsid w:val="004A39D0"/>
    <w:rsid w:val="004A3D09"/>
    <w:rsid w:val="004A4F71"/>
    <w:rsid w:val="004A5D98"/>
    <w:rsid w:val="004A60FC"/>
    <w:rsid w:val="004B1414"/>
    <w:rsid w:val="004B299C"/>
    <w:rsid w:val="004B45D9"/>
    <w:rsid w:val="004B49ED"/>
    <w:rsid w:val="004B4B43"/>
    <w:rsid w:val="004B4F97"/>
    <w:rsid w:val="004B708E"/>
    <w:rsid w:val="004B7BB6"/>
    <w:rsid w:val="004C096A"/>
    <w:rsid w:val="004C1269"/>
    <w:rsid w:val="004C1452"/>
    <w:rsid w:val="004C1C03"/>
    <w:rsid w:val="004C2631"/>
    <w:rsid w:val="004C4D85"/>
    <w:rsid w:val="004C53C5"/>
    <w:rsid w:val="004C5C24"/>
    <w:rsid w:val="004C6D22"/>
    <w:rsid w:val="004C7839"/>
    <w:rsid w:val="004C7E4E"/>
    <w:rsid w:val="004D339B"/>
    <w:rsid w:val="004D5911"/>
    <w:rsid w:val="004D6173"/>
    <w:rsid w:val="004E05D0"/>
    <w:rsid w:val="004E13FD"/>
    <w:rsid w:val="004E1EF1"/>
    <w:rsid w:val="004E2429"/>
    <w:rsid w:val="004E2A72"/>
    <w:rsid w:val="004E2C10"/>
    <w:rsid w:val="004E45FC"/>
    <w:rsid w:val="004E4899"/>
    <w:rsid w:val="004E68C7"/>
    <w:rsid w:val="004E73AA"/>
    <w:rsid w:val="004E7E45"/>
    <w:rsid w:val="004F0171"/>
    <w:rsid w:val="004F0DC2"/>
    <w:rsid w:val="004F38FE"/>
    <w:rsid w:val="004F48E8"/>
    <w:rsid w:val="004F519B"/>
    <w:rsid w:val="004F6B29"/>
    <w:rsid w:val="004F74C4"/>
    <w:rsid w:val="004F750F"/>
    <w:rsid w:val="004F7CB5"/>
    <w:rsid w:val="004F7D99"/>
    <w:rsid w:val="00500359"/>
    <w:rsid w:val="005006E3"/>
    <w:rsid w:val="005011FF"/>
    <w:rsid w:val="00501D69"/>
    <w:rsid w:val="00502385"/>
    <w:rsid w:val="00502614"/>
    <w:rsid w:val="0050425E"/>
    <w:rsid w:val="0050489C"/>
    <w:rsid w:val="00504D9C"/>
    <w:rsid w:val="0050690B"/>
    <w:rsid w:val="0050775C"/>
    <w:rsid w:val="00507B4C"/>
    <w:rsid w:val="00507BCA"/>
    <w:rsid w:val="0051105A"/>
    <w:rsid w:val="00511E93"/>
    <w:rsid w:val="00511FE4"/>
    <w:rsid w:val="00512B08"/>
    <w:rsid w:val="00512D12"/>
    <w:rsid w:val="00513050"/>
    <w:rsid w:val="00513751"/>
    <w:rsid w:val="005154C2"/>
    <w:rsid w:val="00515F7B"/>
    <w:rsid w:val="00516329"/>
    <w:rsid w:val="00516B31"/>
    <w:rsid w:val="00523735"/>
    <w:rsid w:val="00526161"/>
    <w:rsid w:val="005262D6"/>
    <w:rsid w:val="005267CC"/>
    <w:rsid w:val="00527DC1"/>
    <w:rsid w:val="005314D2"/>
    <w:rsid w:val="00531DA7"/>
    <w:rsid w:val="00532863"/>
    <w:rsid w:val="00532E7A"/>
    <w:rsid w:val="005349A6"/>
    <w:rsid w:val="005361B2"/>
    <w:rsid w:val="00537CF7"/>
    <w:rsid w:val="00540571"/>
    <w:rsid w:val="005405C7"/>
    <w:rsid w:val="00540ED0"/>
    <w:rsid w:val="00543E3F"/>
    <w:rsid w:val="005444BD"/>
    <w:rsid w:val="00544691"/>
    <w:rsid w:val="00546CE5"/>
    <w:rsid w:val="005500DD"/>
    <w:rsid w:val="0055089E"/>
    <w:rsid w:val="005518AE"/>
    <w:rsid w:val="0055196D"/>
    <w:rsid w:val="0055198A"/>
    <w:rsid w:val="00551F9C"/>
    <w:rsid w:val="005538E3"/>
    <w:rsid w:val="005544C6"/>
    <w:rsid w:val="0055481E"/>
    <w:rsid w:val="00555841"/>
    <w:rsid w:val="0056004E"/>
    <w:rsid w:val="00560C14"/>
    <w:rsid w:val="005626CB"/>
    <w:rsid w:val="005635E5"/>
    <w:rsid w:val="0056407A"/>
    <w:rsid w:val="00564648"/>
    <w:rsid w:val="00565001"/>
    <w:rsid w:val="00565580"/>
    <w:rsid w:val="005662F0"/>
    <w:rsid w:val="00567A68"/>
    <w:rsid w:val="005700A5"/>
    <w:rsid w:val="00570C08"/>
    <w:rsid w:val="00571658"/>
    <w:rsid w:val="005716AF"/>
    <w:rsid w:val="00571F9C"/>
    <w:rsid w:val="0057255A"/>
    <w:rsid w:val="005743E7"/>
    <w:rsid w:val="0057471A"/>
    <w:rsid w:val="0057500D"/>
    <w:rsid w:val="00575EAF"/>
    <w:rsid w:val="0057637E"/>
    <w:rsid w:val="00577DB8"/>
    <w:rsid w:val="005803CB"/>
    <w:rsid w:val="005812C0"/>
    <w:rsid w:val="00581E0B"/>
    <w:rsid w:val="005822D1"/>
    <w:rsid w:val="00584CF3"/>
    <w:rsid w:val="00584D5C"/>
    <w:rsid w:val="005902C9"/>
    <w:rsid w:val="0059054A"/>
    <w:rsid w:val="005928BF"/>
    <w:rsid w:val="00593588"/>
    <w:rsid w:val="00593EC0"/>
    <w:rsid w:val="0059438C"/>
    <w:rsid w:val="00594F09"/>
    <w:rsid w:val="0059784F"/>
    <w:rsid w:val="00597BA1"/>
    <w:rsid w:val="005A1AAB"/>
    <w:rsid w:val="005A2730"/>
    <w:rsid w:val="005A2A82"/>
    <w:rsid w:val="005A3A52"/>
    <w:rsid w:val="005A50A0"/>
    <w:rsid w:val="005A55D9"/>
    <w:rsid w:val="005A5F7B"/>
    <w:rsid w:val="005A79B8"/>
    <w:rsid w:val="005A7A24"/>
    <w:rsid w:val="005A7CC6"/>
    <w:rsid w:val="005B0002"/>
    <w:rsid w:val="005B0C8A"/>
    <w:rsid w:val="005B1AFA"/>
    <w:rsid w:val="005B2C67"/>
    <w:rsid w:val="005B48C1"/>
    <w:rsid w:val="005B4DFF"/>
    <w:rsid w:val="005B61CD"/>
    <w:rsid w:val="005B6D70"/>
    <w:rsid w:val="005C0260"/>
    <w:rsid w:val="005C0335"/>
    <w:rsid w:val="005C04B9"/>
    <w:rsid w:val="005C12E6"/>
    <w:rsid w:val="005C25FA"/>
    <w:rsid w:val="005C3CFF"/>
    <w:rsid w:val="005C4739"/>
    <w:rsid w:val="005C4B0C"/>
    <w:rsid w:val="005C4D33"/>
    <w:rsid w:val="005C4EA2"/>
    <w:rsid w:val="005C5035"/>
    <w:rsid w:val="005C6ABC"/>
    <w:rsid w:val="005C6C78"/>
    <w:rsid w:val="005C7235"/>
    <w:rsid w:val="005C7377"/>
    <w:rsid w:val="005C7499"/>
    <w:rsid w:val="005D0262"/>
    <w:rsid w:val="005D0B23"/>
    <w:rsid w:val="005D0E7D"/>
    <w:rsid w:val="005D14B8"/>
    <w:rsid w:val="005D1BBC"/>
    <w:rsid w:val="005D2340"/>
    <w:rsid w:val="005D27B4"/>
    <w:rsid w:val="005D41F3"/>
    <w:rsid w:val="005D43A6"/>
    <w:rsid w:val="005D4E20"/>
    <w:rsid w:val="005D4FBD"/>
    <w:rsid w:val="005D6958"/>
    <w:rsid w:val="005E05B6"/>
    <w:rsid w:val="005E0E6C"/>
    <w:rsid w:val="005E27CC"/>
    <w:rsid w:val="005E329A"/>
    <w:rsid w:val="005E3674"/>
    <w:rsid w:val="005E3D25"/>
    <w:rsid w:val="005E4713"/>
    <w:rsid w:val="005E54ED"/>
    <w:rsid w:val="005E7C70"/>
    <w:rsid w:val="005F2A81"/>
    <w:rsid w:val="005F6577"/>
    <w:rsid w:val="005F731F"/>
    <w:rsid w:val="005F743B"/>
    <w:rsid w:val="005F758A"/>
    <w:rsid w:val="005F75FB"/>
    <w:rsid w:val="00600A79"/>
    <w:rsid w:val="00600C93"/>
    <w:rsid w:val="00600D3D"/>
    <w:rsid w:val="006010ED"/>
    <w:rsid w:val="006013DE"/>
    <w:rsid w:val="006028BE"/>
    <w:rsid w:val="006037F5"/>
    <w:rsid w:val="006053C3"/>
    <w:rsid w:val="00605542"/>
    <w:rsid w:val="0060701E"/>
    <w:rsid w:val="00607141"/>
    <w:rsid w:val="00610177"/>
    <w:rsid w:val="0061146D"/>
    <w:rsid w:val="0061194C"/>
    <w:rsid w:val="00611DE6"/>
    <w:rsid w:val="006129A9"/>
    <w:rsid w:val="00612C1E"/>
    <w:rsid w:val="006141C8"/>
    <w:rsid w:val="0061775D"/>
    <w:rsid w:val="00620222"/>
    <w:rsid w:val="00621ACF"/>
    <w:rsid w:val="00621F54"/>
    <w:rsid w:val="00622271"/>
    <w:rsid w:val="00623FE4"/>
    <w:rsid w:val="006250D0"/>
    <w:rsid w:val="00625E67"/>
    <w:rsid w:val="006324DD"/>
    <w:rsid w:val="006338A5"/>
    <w:rsid w:val="006339E2"/>
    <w:rsid w:val="00633A2C"/>
    <w:rsid w:val="00635DF1"/>
    <w:rsid w:val="00636B80"/>
    <w:rsid w:val="006376F4"/>
    <w:rsid w:val="006408ED"/>
    <w:rsid w:val="0064111D"/>
    <w:rsid w:val="006424E1"/>
    <w:rsid w:val="00642E45"/>
    <w:rsid w:val="006464F2"/>
    <w:rsid w:val="0064695F"/>
    <w:rsid w:val="00646DA7"/>
    <w:rsid w:val="006471DD"/>
    <w:rsid w:val="00650237"/>
    <w:rsid w:val="00650AE0"/>
    <w:rsid w:val="006516BA"/>
    <w:rsid w:val="00652F0D"/>
    <w:rsid w:val="0065458F"/>
    <w:rsid w:val="00654788"/>
    <w:rsid w:val="0065598D"/>
    <w:rsid w:val="00656861"/>
    <w:rsid w:val="00657692"/>
    <w:rsid w:val="006614CB"/>
    <w:rsid w:val="006615C9"/>
    <w:rsid w:val="0066347B"/>
    <w:rsid w:val="00663770"/>
    <w:rsid w:val="0066439D"/>
    <w:rsid w:val="00664477"/>
    <w:rsid w:val="00664D9D"/>
    <w:rsid w:val="00666014"/>
    <w:rsid w:val="00666A5A"/>
    <w:rsid w:val="00666AA5"/>
    <w:rsid w:val="00667C2D"/>
    <w:rsid w:val="00667CBB"/>
    <w:rsid w:val="00670920"/>
    <w:rsid w:val="00671067"/>
    <w:rsid w:val="006725B5"/>
    <w:rsid w:val="0067320C"/>
    <w:rsid w:val="00673D10"/>
    <w:rsid w:val="00674391"/>
    <w:rsid w:val="00674E81"/>
    <w:rsid w:val="006756F1"/>
    <w:rsid w:val="006758EA"/>
    <w:rsid w:val="00675902"/>
    <w:rsid w:val="00675A42"/>
    <w:rsid w:val="00675C6D"/>
    <w:rsid w:val="00681640"/>
    <w:rsid w:val="00681B33"/>
    <w:rsid w:val="006822A3"/>
    <w:rsid w:val="00682D03"/>
    <w:rsid w:val="00684B1C"/>
    <w:rsid w:val="00690988"/>
    <w:rsid w:val="00690F1D"/>
    <w:rsid w:val="0069232E"/>
    <w:rsid w:val="00695078"/>
    <w:rsid w:val="0069658A"/>
    <w:rsid w:val="006A0309"/>
    <w:rsid w:val="006A0D64"/>
    <w:rsid w:val="006A2110"/>
    <w:rsid w:val="006A27D8"/>
    <w:rsid w:val="006A32F5"/>
    <w:rsid w:val="006A395F"/>
    <w:rsid w:val="006A4AB7"/>
    <w:rsid w:val="006A65C1"/>
    <w:rsid w:val="006A6C47"/>
    <w:rsid w:val="006A6D50"/>
    <w:rsid w:val="006B0A23"/>
    <w:rsid w:val="006B29D1"/>
    <w:rsid w:val="006B3E0B"/>
    <w:rsid w:val="006B462C"/>
    <w:rsid w:val="006B4B3B"/>
    <w:rsid w:val="006B51F2"/>
    <w:rsid w:val="006B5237"/>
    <w:rsid w:val="006B55FA"/>
    <w:rsid w:val="006B591B"/>
    <w:rsid w:val="006B5EB7"/>
    <w:rsid w:val="006B736C"/>
    <w:rsid w:val="006C05F9"/>
    <w:rsid w:val="006C0AC7"/>
    <w:rsid w:val="006C20F9"/>
    <w:rsid w:val="006C2BB6"/>
    <w:rsid w:val="006C3659"/>
    <w:rsid w:val="006C3752"/>
    <w:rsid w:val="006C4075"/>
    <w:rsid w:val="006C4406"/>
    <w:rsid w:val="006C4A7D"/>
    <w:rsid w:val="006C5239"/>
    <w:rsid w:val="006C7AD2"/>
    <w:rsid w:val="006D0795"/>
    <w:rsid w:val="006D088B"/>
    <w:rsid w:val="006D1BD7"/>
    <w:rsid w:val="006D2064"/>
    <w:rsid w:val="006D4398"/>
    <w:rsid w:val="006D4957"/>
    <w:rsid w:val="006D4EE5"/>
    <w:rsid w:val="006D580A"/>
    <w:rsid w:val="006D68AD"/>
    <w:rsid w:val="006D6BBA"/>
    <w:rsid w:val="006E113A"/>
    <w:rsid w:val="006E4871"/>
    <w:rsid w:val="006E52AE"/>
    <w:rsid w:val="006E61F7"/>
    <w:rsid w:val="006E7821"/>
    <w:rsid w:val="006F137F"/>
    <w:rsid w:val="006F1C80"/>
    <w:rsid w:val="006F3FFE"/>
    <w:rsid w:val="006F4499"/>
    <w:rsid w:val="006F452E"/>
    <w:rsid w:val="006F4B72"/>
    <w:rsid w:val="006F5216"/>
    <w:rsid w:val="006F63C2"/>
    <w:rsid w:val="006F670D"/>
    <w:rsid w:val="006F7AA1"/>
    <w:rsid w:val="00701FC0"/>
    <w:rsid w:val="00702C55"/>
    <w:rsid w:val="00703F99"/>
    <w:rsid w:val="0070614F"/>
    <w:rsid w:val="0070658B"/>
    <w:rsid w:val="00706C03"/>
    <w:rsid w:val="0071144B"/>
    <w:rsid w:val="00712050"/>
    <w:rsid w:val="00713460"/>
    <w:rsid w:val="007144C5"/>
    <w:rsid w:val="00715CED"/>
    <w:rsid w:val="0072106F"/>
    <w:rsid w:val="007213AA"/>
    <w:rsid w:val="00721846"/>
    <w:rsid w:val="00721A43"/>
    <w:rsid w:val="00721CBF"/>
    <w:rsid w:val="0072275E"/>
    <w:rsid w:val="00722778"/>
    <w:rsid w:val="00722A49"/>
    <w:rsid w:val="00722E09"/>
    <w:rsid w:val="007239D7"/>
    <w:rsid w:val="00723D56"/>
    <w:rsid w:val="00724F0C"/>
    <w:rsid w:val="00724FEC"/>
    <w:rsid w:val="00725FE6"/>
    <w:rsid w:val="00726975"/>
    <w:rsid w:val="00730FD7"/>
    <w:rsid w:val="007333CD"/>
    <w:rsid w:val="007402E2"/>
    <w:rsid w:val="0074092E"/>
    <w:rsid w:val="00741AD9"/>
    <w:rsid w:val="00741CA3"/>
    <w:rsid w:val="00741F30"/>
    <w:rsid w:val="00742796"/>
    <w:rsid w:val="00742CBF"/>
    <w:rsid w:val="00744A1A"/>
    <w:rsid w:val="007450CF"/>
    <w:rsid w:val="00745C2C"/>
    <w:rsid w:val="007461EF"/>
    <w:rsid w:val="00746EE4"/>
    <w:rsid w:val="00747CB5"/>
    <w:rsid w:val="00750357"/>
    <w:rsid w:val="00750861"/>
    <w:rsid w:val="00750A5A"/>
    <w:rsid w:val="00751371"/>
    <w:rsid w:val="00751488"/>
    <w:rsid w:val="007521F6"/>
    <w:rsid w:val="00754658"/>
    <w:rsid w:val="00755E24"/>
    <w:rsid w:val="007563D1"/>
    <w:rsid w:val="00757094"/>
    <w:rsid w:val="007571E5"/>
    <w:rsid w:val="00757560"/>
    <w:rsid w:val="00757E99"/>
    <w:rsid w:val="00760B6A"/>
    <w:rsid w:val="00760EBF"/>
    <w:rsid w:val="00761490"/>
    <w:rsid w:val="00761582"/>
    <w:rsid w:val="00765163"/>
    <w:rsid w:val="007663E7"/>
    <w:rsid w:val="00766BA9"/>
    <w:rsid w:val="00767E2E"/>
    <w:rsid w:val="00770179"/>
    <w:rsid w:val="007707FA"/>
    <w:rsid w:val="00770A09"/>
    <w:rsid w:val="007715F6"/>
    <w:rsid w:val="0077361A"/>
    <w:rsid w:val="00773C88"/>
    <w:rsid w:val="0077433B"/>
    <w:rsid w:val="00774D0E"/>
    <w:rsid w:val="00775241"/>
    <w:rsid w:val="00775ABF"/>
    <w:rsid w:val="00776B16"/>
    <w:rsid w:val="00776D2A"/>
    <w:rsid w:val="00777D7B"/>
    <w:rsid w:val="00780CE2"/>
    <w:rsid w:val="00785F24"/>
    <w:rsid w:val="007869C7"/>
    <w:rsid w:val="00787100"/>
    <w:rsid w:val="00787DE9"/>
    <w:rsid w:val="00790AC5"/>
    <w:rsid w:val="00790B7B"/>
    <w:rsid w:val="00792065"/>
    <w:rsid w:val="00793AA7"/>
    <w:rsid w:val="0079465B"/>
    <w:rsid w:val="00796318"/>
    <w:rsid w:val="007A1B2B"/>
    <w:rsid w:val="007A23B7"/>
    <w:rsid w:val="007A2744"/>
    <w:rsid w:val="007A2F13"/>
    <w:rsid w:val="007A4D54"/>
    <w:rsid w:val="007A563A"/>
    <w:rsid w:val="007A62DE"/>
    <w:rsid w:val="007A6B92"/>
    <w:rsid w:val="007A75AF"/>
    <w:rsid w:val="007A7F53"/>
    <w:rsid w:val="007B090A"/>
    <w:rsid w:val="007B0DE6"/>
    <w:rsid w:val="007B17F1"/>
    <w:rsid w:val="007B1C5C"/>
    <w:rsid w:val="007B384C"/>
    <w:rsid w:val="007B5034"/>
    <w:rsid w:val="007B5890"/>
    <w:rsid w:val="007B65D1"/>
    <w:rsid w:val="007B6F74"/>
    <w:rsid w:val="007B7786"/>
    <w:rsid w:val="007C0155"/>
    <w:rsid w:val="007C16DC"/>
    <w:rsid w:val="007C46AE"/>
    <w:rsid w:val="007C4F7A"/>
    <w:rsid w:val="007C58EA"/>
    <w:rsid w:val="007C5EA6"/>
    <w:rsid w:val="007C6BB3"/>
    <w:rsid w:val="007C7C19"/>
    <w:rsid w:val="007D138B"/>
    <w:rsid w:val="007D1C49"/>
    <w:rsid w:val="007D218C"/>
    <w:rsid w:val="007D28C2"/>
    <w:rsid w:val="007D31E6"/>
    <w:rsid w:val="007D4D82"/>
    <w:rsid w:val="007D5CB5"/>
    <w:rsid w:val="007D677E"/>
    <w:rsid w:val="007E1B5E"/>
    <w:rsid w:val="007E1BBD"/>
    <w:rsid w:val="007E24AB"/>
    <w:rsid w:val="007E3F55"/>
    <w:rsid w:val="007E564F"/>
    <w:rsid w:val="007E6BE1"/>
    <w:rsid w:val="007E760E"/>
    <w:rsid w:val="007E7B25"/>
    <w:rsid w:val="007F2684"/>
    <w:rsid w:val="007F2A65"/>
    <w:rsid w:val="007F41AC"/>
    <w:rsid w:val="007F4EC2"/>
    <w:rsid w:val="007F510A"/>
    <w:rsid w:val="007F6001"/>
    <w:rsid w:val="007F6BE2"/>
    <w:rsid w:val="007F76A6"/>
    <w:rsid w:val="007F7748"/>
    <w:rsid w:val="0080075E"/>
    <w:rsid w:val="008007DF"/>
    <w:rsid w:val="00800BFA"/>
    <w:rsid w:val="00801826"/>
    <w:rsid w:val="008023F0"/>
    <w:rsid w:val="00803611"/>
    <w:rsid w:val="0080458F"/>
    <w:rsid w:val="00805D9B"/>
    <w:rsid w:val="00806E2C"/>
    <w:rsid w:val="00807224"/>
    <w:rsid w:val="008102C1"/>
    <w:rsid w:val="00810B31"/>
    <w:rsid w:val="00810CA9"/>
    <w:rsid w:val="00811624"/>
    <w:rsid w:val="00812322"/>
    <w:rsid w:val="00813482"/>
    <w:rsid w:val="00813745"/>
    <w:rsid w:val="008142C7"/>
    <w:rsid w:val="00814B2F"/>
    <w:rsid w:val="008154A4"/>
    <w:rsid w:val="008176BC"/>
    <w:rsid w:val="00821081"/>
    <w:rsid w:val="00825D3E"/>
    <w:rsid w:val="0082730C"/>
    <w:rsid w:val="00830789"/>
    <w:rsid w:val="008317C1"/>
    <w:rsid w:val="00831B49"/>
    <w:rsid w:val="00832015"/>
    <w:rsid w:val="008328E0"/>
    <w:rsid w:val="00833216"/>
    <w:rsid w:val="008333B8"/>
    <w:rsid w:val="0083416A"/>
    <w:rsid w:val="00834F9D"/>
    <w:rsid w:val="0083642C"/>
    <w:rsid w:val="00836AD8"/>
    <w:rsid w:val="00840B5D"/>
    <w:rsid w:val="0084179F"/>
    <w:rsid w:val="00843456"/>
    <w:rsid w:val="008436FF"/>
    <w:rsid w:val="00844C14"/>
    <w:rsid w:val="00845079"/>
    <w:rsid w:val="008456D9"/>
    <w:rsid w:val="00846D55"/>
    <w:rsid w:val="0085032C"/>
    <w:rsid w:val="00850C14"/>
    <w:rsid w:val="008512CB"/>
    <w:rsid w:val="008513F0"/>
    <w:rsid w:val="00852427"/>
    <w:rsid w:val="00852719"/>
    <w:rsid w:val="00852D59"/>
    <w:rsid w:val="00853151"/>
    <w:rsid w:val="008538F4"/>
    <w:rsid w:val="00854B4C"/>
    <w:rsid w:val="00856003"/>
    <w:rsid w:val="008568BD"/>
    <w:rsid w:val="0085766C"/>
    <w:rsid w:val="0086019F"/>
    <w:rsid w:val="00861E86"/>
    <w:rsid w:val="00862BEF"/>
    <w:rsid w:val="0086323B"/>
    <w:rsid w:val="008638EA"/>
    <w:rsid w:val="00863B84"/>
    <w:rsid w:val="00863DED"/>
    <w:rsid w:val="00866424"/>
    <w:rsid w:val="008673F5"/>
    <w:rsid w:val="00870A33"/>
    <w:rsid w:val="00870D05"/>
    <w:rsid w:val="00871156"/>
    <w:rsid w:val="00871312"/>
    <w:rsid w:val="00871C28"/>
    <w:rsid w:val="00871E13"/>
    <w:rsid w:val="008726A3"/>
    <w:rsid w:val="00872CEC"/>
    <w:rsid w:val="00872F28"/>
    <w:rsid w:val="00873446"/>
    <w:rsid w:val="00874E93"/>
    <w:rsid w:val="00875757"/>
    <w:rsid w:val="0087693F"/>
    <w:rsid w:val="00876DBC"/>
    <w:rsid w:val="00877547"/>
    <w:rsid w:val="00881712"/>
    <w:rsid w:val="00883598"/>
    <w:rsid w:val="00885249"/>
    <w:rsid w:val="00885626"/>
    <w:rsid w:val="0089098E"/>
    <w:rsid w:val="00891F2A"/>
    <w:rsid w:val="00892541"/>
    <w:rsid w:val="00893CC5"/>
    <w:rsid w:val="00894E70"/>
    <w:rsid w:val="008956D7"/>
    <w:rsid w:val="00895E45"/>
    <w:rsid w:val="008962B6"/>
    <w:rsid w:val="00896768"/>
    <w:rsid w:val="00896B8C"/>
    <w:rsid w:val="00896C13"/>
    <w:rsid w:val="00896F35"/>
    <w:rsid w:val="008972A9"/>
    <w:rsid w:val="00897765"/>
    <w:rsid w:val="008A057D"/>
    <w:rsid w:val="008A148B"/>
    <w:rsid w:val="008A30D8"/>
    <w:rsid w:val="008A414D"/>
    <w:rsid w:val="008A4534"/>
    <w:rsid w:val="008A58AB"/>
    <w:rsid w:val="008A6680"/>
    <w:rsid w:val="008A78F8"/>
    <w:rsid w:val="008A7CC4"/>
    <w:rsid w:val="008B03FD"/>
    <w:rsid w:val="008B0406"/>
    <w:rsid w:val="008B0D85"/>
    <w:rsid w:val="008B16A6"/>
    <w:rsid w:val="008B2F37"/>
    <w:rsid w:val="008B376D"/>
    <w:rsid w:val="008B3EEF"/>
    <w:rsid w:val="008B52D9"/>
    <w:rsid w:val="008B5EB3"/>
    <w:rsid w:val="008B6085"/>
    <w:rsid w:val="008B627D"/>
    <w:rsid w:val="008B653B"/>
    <w:rsid w:val="008B6ED6"/>
    <w:rsid w:val="008C02B8"/>
    <w:rsid w:val="008C050C"/>
    <w:rsid w:val="008C0717"/>
    <w:rsid w:val="008C1E3D"/>
    <w:rsid w:val="008C37E8"/>
    <w:rsid w:val="008C5209"/>
    <w:rsid w:val="008C56A6"/>
    <w:rsid w:val="008C59DB"/>
    <w:rsid w:val="008C5FA1"/>
    <w:rsid w:val="008D303E"/>
    <w:rsid w:val="008D31D2"/>
    <w:rsid w:val="008D31F5"/>
    <w:rsid w:val="008D4065"/>
    <w:rsid w:val="008D4096"/>
    <w:rsid w:val="008D5082"/>
    <w:rsid w:val="008D52A3"/>
    <w:rsid w:val="008D7EBF"/>
    <w:rsid w:val="008D7F6E"/>
    <w:rsid w:val="008E0B29"/>
    <w:rsid w:val="008E332E"/>
    <w:rsid w:val="008E701A"/>
    <w:rsid w:val="008E7544"/>
    <w:rsid w:val="008E767F"/>
    <w:rsid w:val="008E79A7"/>
    <w:rsid w:val="008E7ED5"/>
    <w:rsid w:val="008E7F86"/>
    <w:rsid w:val="008F00C4"/>
    <w:rsid w:val="008F0D93"/>
    <w:rsid w:val="008F2108"/>
    <w:rsid w:val="008F2236"/>
    <w:rsid w:val="008F52C4"/>
    <w:rsid w:val="00900174"/>
    <w:rsid w:val="009009DA"/>
    <w:rsid w:val="00901F9C"/>
    <w:rsid w:val="009038A7"/>
    <w:rsid w:val="00903E85"/>
    <w:rsid w:val="0090418F"/>
    <w:rsid w:val="00904B2B"/>
    <w:rsid w:val="00905767"/>
    <w:rsid w:val="009065B5"/>
    <w:rsid w:val="009071F8"/>
    <w:rsid w:val="0090754B"/>
    <w:rsid w:val="0090796D"/>
    <w:rsid w:val="00911D22"/>
    <w:rsid w:val="00914A4D"/>
    <w:rsid w:val="009150BA"/>
    <w:rsid w:val="009151A1"/>
    <w:rsid w:val="00916E9E"/>
    <w:rsid w:val="00916F1D"/>
    <w:rsid w:val="0091784C"/>
    <w:rsid w:val="009178F4"/>
    <w:rsid w:val="00917F9D"/>
    <w:rsid w:val="00920311"/>
    <w:rsid w:val="0092058E"/>
    <w:rsid w:val="0092099C"/>
    <w:rsid w:val="0092185E"/>
    <w:rsid w:val="00922040"/>
    <w:rsid w:val="00923AD5"/>
    <w:rsid w:val="0092584E"/>
    <w:rsid w:val="00926031"/>
    <w:rsid w:val="00926179"/>
    <w:rsid w:val="00927D88"/>
    <w:rsid w:val="00932110"/>
    <w:rsid w:val="009325B4"/>
    <w:rsid w:val="009326F5"/>
    <w:rsid w:val="00932EDE"/>
    <w:rsid w:val="009344D2"/>
    <w:rsid w:val="00934A48"/>
    <w:rsid w:val="00935125"/>
    <w:rsid w:val="0093550E"/>
    <w:rsid w:val="00936287"/>
    <w:rsid w:val="00940011"/>
    <w:rsid w:val="00940DBC"/>
    <w:rsid w:val="009430A1"/>
    <w:rsid w:val="009431B6"/>
    <w:rsid w:val="00943A43"/>
    <w:rsid w:val="00945BD6"/>
    <w:rsid w:val="009460A3"/>
    <w:rsid w:val="009461CF"/>
    <w:rsid w:val="0094698E"/>
    <w:rsid w:val="00950D45"/>
    <w:rsid w:val="009512E5"/>
    <w:rsid w:val="00951AE3"/>
    <w:rsid w:val="00952405"/>
    <w:rsid w:val="0095274C"/>
    <w:rsid w:val="00953F50"/>
    <w:rsid w:val="0096239A"/>
    <w:rsid w:val="00962627"/>
    <w:rsid w:val="00962ABF"/>
    <w:rsid w:val="00963463"/>
    <w:rsid w:val="009644B8"/>
    <w:rsid w:val="009649A0"/>
    <w:rsid w:val="00964E9B"/>
    <w:rsid w:val="00965C52"/>
    <w:rsid w:val="00967FDD"/>
    <w:rsid w:val="00970923"/>
    <w:rsid w:val="009713C5"/>
    <w:rsid w:val="00972392"/>
    <w:rsid w:val="009729F8"/>
    <w:rsid w:val="009731E1"/>
    <w:rsid w:val="009734A4"/>
    <w:rsid w:val="00975C52"/>
    <w:rsid w:val="00977B69"/>
    <w:rsid w:val="00977B91"/>
    <w:rsid w:val="00977BDA"/>
    <w:rsid w:val="00977F41"/>
    <w:rsid w:val="00977F7C"/>
    <w:rsid w:val="00980484"/>
    <w:rsid w:val="00980534"/>
    <w:rsid w:val="009823E5"/>
    <w:rsid w:val="00982C1C"/>
    <w:rsid w:val="00983337"/>
    <w:rsid w:val="00983D54"/>
    <w:rsid w:val="009840AA"/>
    <w:rsid w:val="00984E98"/>
    <w:rsid w:val="009850FC"/>
    <w:rsid w:val="00986E71"/>
    <w:rsid w:val="009923F3"/>
    <w:rsid w:val="0099280E"/>
    <w:rsid w:val="009929E9"/>
    <w:rsid w:val="00996528"/>
    <w:rsid w:val="00997D2F"/>
    <w:rsid w:val="009A01C6"/>
    <w:rsid w:val="009A0FD1"/>
    <w:rsid w:val="009A1C3C"/>
    <w:rsid w:val="009A3B3D"/>
    <w:rsid w:val="009A4EC5"/>
    <w:rsid w:val="009A5811"/>
    <w:rsid w:val="009A58E9"/>
    <w:rsid w:val="009A7658"/>
    <w:rsid w:val="009A7C8A"/>
    <w:rsid w:val="009B13FE"/>
    <w:rsid w:val="009B17A9"/>
    <w:rsid w:val="009B1A12"/>
    <w:rsid w:val="009B1D14"/>
    <w:rsid w:val="009B24A4"/>
    <w:rsid w:val="009B3080"/>
    <w:rsid w:val="009B3BC8"/>
    <w:rsid w:val="009B4929"/>
    <w:rsid w:val="009B4BC2"/>
    <w:rsid w:val="009B65A6"/>
    <w:rsid w:val="009B6965"/>
    <w:rsid w:val="009B76B9"/>
    <w:rsid w:val="009C001D"/>
    <w:rsid w:val="009C20E1"/>
    <w:rsid w:val="009C313B"/>
    <w:rsid w:val="009C4EB0"/>
    <w:rsid w:val="009C5175"/>
    <w:rsid w:val="009C6625"/>
    <w:rsid w:val="009C6722"/>
    <w:rsid w:val="009C7942"/>
    <w:rsid w:val="009D22E8"/>
    <w:rsid w:val="009D296D"/>
    <w:rsid w:val="009D3416"/>
    <w:rsid w:val="009D4C7A"/>
    <w:rsid w:val="009D56DB"/>
    <w:rsid w:val="009D59CB"/>
    <w:rsid w:val="009D5E22"/>
    <w:rsid w:val="009D60DB"/>
    <w:rsid w:val="009D6518"/>
    <w:rsid w:val="009D6EA6"/>
    <w:rsid w:val="009D6FC8"/>
    <w:rsid w:val="009D7C05"/>
    <w:rsid w:val="009E049D"/>
    <w:rsid w:val="009E0697"/>
    <w:rsid w:val="009E1577"/>
    <w:rsid w:val="009E2208"/>
    <w:rsid w:val="009E2C47"/>
    <w:rsid w:val="009E46B8"/>
    <w:rsid w:val="009E5FD3"/>
    <w:rsid w:val="009E63DD"/>
    <w:rsid w:val="009E7029"/>
    <w:rsid w:val="009F1CA0"/>
    <w:rsid w:val="009F288B"/>
    <w:rsid w:val="009F3AC2"/>
    <w:rsid w:val="009F474B"/>
    <w:rsid w:val="009F7B65"/>
    <w:rsid w:val="00A00689"/>
    <w:rsid w:val="00A01DCB"/>
    <w:rsid w:val="00A037F5"/>
    <w:rsid w:val="00A05D61"/>
    <w:rsid w:val="00A05F91"/>
    <w:rsid w:val="00A062E5"/>
    <w:rsid w:val="00A06671"/>
    <w:rsid w:val="00A1170B"/>
    <w:rsid w:val="00A11B78"/>
    <w:rsid w:val="00A1350F"/>
    <w:rsid w:val="00A14194"/>
    <w:rsid w:val="00A14409"/>
    <w:rsid w:val="00A1459D"/>
    <w:rsid w:val="00A15D0F"/>
    <w:rsid w:val="00A169BC"/>
    <w:rsid w:val="00A20031"/>
    <w:rsid w:val="00A21417"/>
    <w:rsid w:val="00A2176C"/>
    <w:rsid w:val="00A2274E"/>
    <w:rsid w:val="00A240A4"/>
    <w:rsid w:val="00A244D9"/>
    <w:rsid w:val="00A24716"/>
    <w:rsid w:val="00A26C96"/>
    <w:rsid w:val="00A301C5"/>
    <w:rsid w:val="00A3297E"/>
    <w:rsid w:val="00A33D50"/>
    <w:rsid w:val="00A3560D"/>
    <w:rsid w:val="00A36D25"/>
    <w:rsid w:val="00A40C73"/>
    <w:rsid w:val="00A41ABC"/>
    <w:rsid w:val="00A440B5"/>
    <w:rsid w:val="00A45524"/>
    <w:rsid w:val="00A455D6"/>
    <w:rsid w:val="00A46008"/>
    <w:rsid w:val="00A5089D"/>
    <w:rsid w:val="00A50BFC"/>
    <w:rsid w:val="00A50CD4"/>
    <w:rsid w:val="00A521BF"/>
    <w:rsid w:val="00A52AF7"/>
    <w:rsid w:val="00A534F9"/>
    <w:rsid w:val="00A55BB5"/>
    <w:rsid w:val="00A564E9"/>
    <w:rsid w:val="00A56E4F"/>
    <w:rsid w:val="00A579CA"/>
    <w:rsid w:val="00A60191"/>
    <w:rsid w:val="00A60F9C"/>
    <w:rsid w:val="00A61088"/>
    <w:rsid w:val="00A61DF3"/>
    <w:rsid w:val="00A6362B"/>
    <w:rsid w:val="00A64660"/>
    <w:rsid w:val="00A65C60"/>
    <w:rsid w:val="00A66386"/>
    <w:rsid w:val="00A66AA3"/>
    <w:rsid w:val="00A66B74"/>
    <w:rsid w:val="00A6757F"/>
    <w:rsid w:val="00A677F9"/>
    <w:rsid w:val="00A70097"/>
    <w:rsid w:val="00A71317"/>
    <w:rsid w:val="00A7214F"/>
    <w:rsid w:val="00A723D3"/>
    <w:rsid w:val="00A7294A"/>
    <w:rsid w:val="00A733E1"/>
    <w:rsid w:val="00A73430"/>
    <w:rsid w:val="00A74ED0"/>
    <w:rsid w:val="00A75221"/>
    <w:rsid w:val="00A75624"/>
    <w:rsid w:val="00A7677F"/>
    <w:rsid w:val="00A76DB6"/>
    <w:rsid w:val="00A7725A"/>
    <w:rsid w:val="00A77653"/>
    <w:rsid w:val="00A77BF6"/>
    <w:rsid w:val="00A77D5A"/>
    <w:rsid w:val="00A77DC6"/>
    <w:rsid w:val="00A822FF"/>
    <w:rsid w:val="00A8235F"/>
    <w:rsid w:val="00A83D56"/>
    <w:rsid w:val="00A84CF3"/>
    <w:rsid w:val="00A85416"/>
    <w:rsid w:val="00A85634"/>
    <w:rsid w:val="00A85AE9"/>
    <w:rsid w:val="00A86832"/>
    <w:rsid w:val="00A86EE5"/>
    <w:rsid w:val="00A924E7"/>
    <w:rsid w:val="00A92CFA"/>
    <w:rsid w:val="00A9362B"/>
    <w:rsid w:val="00A9480A"/>
    <w:rsid w:val="00A95E0B"/>
    <w:rsid w:val="00A962E7"/>
    <w:rsid w:val="00AA002E"/>
    <w:rsid w:val="00AA1337"/>
    <w:rsid w:val="00AA1A48"/>
    <w:rsid w:val="00AA2E1F"/>
    <w:rsid w:val="00AA31F2"/>
    <w:rsid w:val="00AA349F"/>
    <w:rsid w:val="00AA3957"/>
    <w:rsid w:val="00AA3F90"/>
    <w:rsid w:val="00AA4D18"/>
    <w:rsid w:val="00AA6539"/>
    <w:rsid w:val="00AA6CEF"/>
    <w:rsid w:val="00AA6FCE"/>
    <w:rsid w:val="00AB06CF"/>
    <w:rsid w:val="00AB264C"/>
    <w:rsid w:val="00AB2A0B"/>
    <w:rsid w:val="00AB39D1"/>
    <w:rsid w:val="00AB540D"/>
    <w:rsid w:val="00AB5E77"/>
    <w:rsid w:val="00AB63B2"/>
    <w:rsid w:val="00AB6A02"/>
    <w:rsid w:val="00AB6A0D"/>
    <w:rsid w:val="00AB6DE5"/>
    <w:rsid w:val="00AB6F0C"/>
    <w:rsid w:val="00AB7B5D"/>
    <w:rsid w:val="00AC0054"/>
    <w:rsid w:val="00AC0D71"/>
    <w:rsid w:val="00AC18E4"/>
    <w:rsid w:val="00AC1B87"/>
    <w:rsid w:val="00AC2459"/>
    <w:rsid w:val="00AC26FC"/>
    <w:rsid w:val="00AC302F"/>
    <w:rsid w:val="00AC3062"/>
    <w:rsid w:val="00AC3428"/>
    <w:rsid w:val="00AC5416"/>
    <w:rsid w:val="00AC549C"/>
    <w:rsid w:val="00AC5ACA"/>
    <w:rsid w:val="00AC7858"/>
    <w:rsid w:val="00AD0286"/>
    <w:rsid w:val="00AD038F"/>
    <w:rsid w:val="00AD07EC"/>
    <w:rsid w:val="00AD0C65"/>
    <w:rsid w:val="00AD2218"/>
    <w:rsid w:val="00AD37DE"/>
    <w:rsid w:val="00AD4C99"/>
    <w:rsid w:val="00AD5183"/>
    <w:rsid w:val="00AD68DD"/>
    <w:rsid w:val="00AD6ADB"/>
    <w:rsid w:val="00AD715A"/>
    <w:rsid w:val="00AD730D"/>
    <w:rsid w:val="00AE0522"/>
    <w:rsid w:val="00AE0D32"/>
    <w:rsid w:val="00AE12E2"/>
    <w:rsid w:val="00AE152C"/>
    <w:rsid w:val="00AE1D7B"/>
    <w:rsid w:val="00AE2FB9"/>
    <w:rsid w:val="00AE3492"/>
    <w:rsid w:val="00AE458E"/>
    <w:rsid w:val="00AE4ADD"/>
    <w:rsid w:val="00AE4F51"/>
    <w:rsid w:val="00AE57DA"/>
    <w:rsid w:val="00AE5BA4"/>
    <w:rsid w:val="00AE799F"/>
    <w:rsid w:val="00AF27FC"/>
    <w:rsid w:val="00AF2BB5"/>
    <w:rsid w:val="00AF2FEF"/>
    <w:rsid w:val="00AF3099"/>
    <w:rsid w:val="00AF346A"/>
    <w:rsid w:val="00AF3C70"/>
    <w:rsid w:val="00AF6686"/>
    <w:rsid w:val="00AF79BF"/>
    <w:rsid w:val="00AF7C82"/>
    <w:rsid w:val="00AF7E7D"/>
    <w:rsid w:val="00B004D7"/>
    <w:rsid w:val="00B00686"/>
    <w:rsid w:val="00B0072D"/>
    <w:rsid w:val="00B012F8"/>
    <w:rsid w:val="00B03D17"/>
    <w:rsid w:val="00B04035"/>
    <w:rsid w:val="00B0408B"/>
    <w:rsid w:val="00B05985"/>
    <w:rsid w:val="00B05AE2"/>
    <w:rsid w:val="00B05D0E"/>
    <w:rsid w:val="00B06E02"/>
    <w:rsid w:val="00B14375"/>
    <w:rsid w:val="00B152F3"/>
    <w:rsid w:val="00B164EF"/>
    <w:rsid w:val="00B17800"/>
    <w:rsid w:val="00B17891"/>
    <w:rsid w:val="00B17CCA"/>
    <w:rsid w:val="00B17DF1"/>
    <w:rsid w:val="00B20ED0"/>
    <w:rsid w:val="00B214A1"/>
    <w:rsid w:val="00B22084"/>
    <w:rsid w:val="00B235A7"/>
    <w:rsid w:val="00B24C0D"/>
    <w:rsid w:val="00B25CD3"/>
    <w:rsid w:val="00B27196"/>
    <w:rsid w:val="00B27CE2"/>
    <w:rsid w:val="00B3164B"/>
    <w:rsid w:val="00B33448"/>
    <w:rsid w:val="00B33DC4"/>
    <w:rsid w:val="00B33FFE"/>
    <w:rsid w:val="00B35F1C"/>
    <w:rsid w:val="00B37474"/>
    <w:rsid w:val="00B377FC"/>
    <w:rsid w:val="00B4270F"/>
    <w:rsid w:val="00B42D7A"/>
    <w:rsid w:val="00B44678"/>
    <w:rsid w:val="00B45E16"/>
    <w:rsid w:val="00B45F69"/>
    <w:rsid w:val="00B460DA"/>
    <w:rsid w:val="00B46A3C"/>
    <w:rsid w:val="00B50413"/>
    <w:rsid w:val="00B507C9"/>
    <w:rsid w:val="00B5382A"/>
    <w:rsid w:val="00B53971"/>
    <w:rsid w:val="00B54332"/>
    <w:rsid w:val="00B54583"/>
    <w:rsid w:val="00B54F68"/>
    <w:rsid w:val="00B551D0"/>
    <w:rsid w:val="00B56E5A"/>
    <w:rsid w:val="00B5795E"/>
    <w:rsid w:val="00B6087E"/>
    <w:rsid w:val="00B61F7D"/>
    <w:rsid w:val="00B6205B"/>
    <w:rsid w:val="00B6333F"/>
    <w:rsid w:val="00B63C92"/>
    <w:rsid w:val="00B647E4"/>
    <w:rsid w:val="00B64973"/>
    <w:rsid w:val="00B65194"/>
    <w:rsid w:val="00B65CA7"/>
    <w:rsid w:val="00B665D6"/>
    <w:rsid w:val="00B66956"/>
    <w:rsid w:val="00B67EEB"/>
    <w:rsid w:val="00B70C53"/>
    <w:rsid w:val="00B714C5"/>
    <w:rsid w:val="00B71D8B"/>
    <w:rsid w:val="00B747BD"/>
    <w:rsid w:val="00B75B91"/>
    <w:rsid w:val="00B760D7"/>
    <w:rsid w:val="00B76D42"/>
    <w:rsid w:val="00B770DF"/>
    <w:rsid w:val="00B776AC"/>
    <w:rsid w:val="00B778C6"/>
    <w:rsid w:val="00B825C6"/>
    <w:rsid w:val="00B830D9"/>
    <w:rsid w:val="00B83733"/>
    <w:rsid w:val="00B84572"/>
    <w:rsid w:val="00B847F6"/>
    <w:rsid w:val="00B84D39"/>
    <w:rsid w:val="00B85059"/>
    <w:rsid w:val="00B86C5C"/>
    <w:rsid w:val="00B86E2E"/>
    <w:rsid w:val="00B8764E"/>
    <w:rsid w:val="00B87FC5"/>
    <w:rsid w:val="00B95FE8"/>
    <w:rsid w:val="00B9681A"/>
    <w:rsid w:val="00BA04AE"/>
    <w:rsid w:val="00BA0800"/>
    <w:rsid w:val="00BA28FE"/>
    <w:rsid w:val="00BA2F24"/>
    <w:rsid w:val="00BA3CB1"/>
    <w:rsid w:val="00BA4330"/>
    <w:rsid w:val="00BA5ACC"/>
    <w:rsid w:val="00BA6A93"/>
    <w:rsid w:val="00BA783C"/>
    <w:rsid w:val="00BB0579"/>
    <w:rsid w:val="00BB0895"/>
    <w:rsid w:val="00BB09F2"/>
    <w:rsid w:val="00BB0DFE"/>
    <w:rsid w:val="00BB208B"/>
    <w:rsid w:val="00BB4654"/>
    <w:rsid w:val="00BB57A9"/>
    <w:rsid w:val="00BB5BA0"/>
    <w:rsid w:val="00BB6DCC"/>
    <w:rsid w:val="00BC15DB"/>
    <w:rsid w:val="00BC2747"/>
    <w:rsid w:val="00BC2F8A"/>
    <w:rsid w:val="00BC4562"/>
    <w:rsid w:val="00BC542B"/>
    <w:rsid w:val="00BC6DBA"/>
    <w:rsid w:val="00BC7A2D"/>
    <w:rsid w:val="00BD0DBE"/>
    <w:rsid w:val="00BD136E"/>
    <w:rsid w:val="00BD3221"/>
    <w:rsid w:val="00BD35B7"/>
    <w:rsid w:val="00BD3C1F"/>
    <w:rsid w:val="00BD41D8"/>
    <w:rsid w:val="00BD52B2"/>
    <w:rsid w:val="00BD5AEC"/>
    <w:rsid w:val="00BD5BA5"/>
    <w:rsid w:val="00BD5DE4"/>
    <w:rsid w:val="00BD63C9"/>
    <w:rsid w:val="00BD65B4"/>
    <w:rsid w:val="00BD66CD"/>
    <w:rsid w:val="00BD6F81"/>
    <w:rsid w:val="00BD747D"/>
    <w:rsid w:val="00BD758B"/>
    <w:rsid w:val="00BE202B"/>
    <w:rsid w:val="00BE2682"/>
    <w:rsid w:val="00BE377A"/>
    <w:rsid w:val="00BE4466"/>
    <w:rsid w:val="00BE48BC"/>
    <w:rsid w:val="00BE4F20"/>
    <w:rsid w:val="00BE5BF9"/>
    <w:rsid w:val="00BE6492"/>
    <w:rsid w:val="00BE6770"/>
    <w:rsid w:val="00BE6A3B"/>
    <w:rsid w:val="00BE6B62"/>
    <w:rsid w:val="00BE754C"/>
    <w:rsid w:val="00BE7775"/>
    <w:rsid w:val="00BF0FC0"/>
    <w:rsid w:val="00BF1B98"/>
    <w:rsid w:val="00BF23DA"/>
    <w:rsid w:val="00BF26A4"/>
    <w:rsid w:val="00BF26E7"/>
    <w:rsid w:val="00BF572F"/>
    <w:rsid w:val="00BF5A17"/>
    <w:rsid w:val="00BF6EC7"/>
    <w:rsid w:val="00BF757B"/>
    <w:rsid w:val="00BF7686"/>
    <w:rsid w:val="00C01E92"/>
    <w:rsid w:val="00C02086"/>
    <w:rsid w:val="00C04250"/>
    <w:rsid w:val="00C061E2"/>
    <w:rsid w:val="00C07817"/>
    <w:rsid w:val="00C07A6D"/>
    <w:rsid w:val="00C10331"/>
    <w:rsid w:val="00C10775"/>
    <w:rsid w:val="00C10F6A"/>
    <w:rsid w:val="00C125BD"/>
    <w:rsid w:val="00C1435C"/>
    <w:rsid w:val="00C1554C"/>
    <w:rsid w:val="00C16296"/>
    <w:rsid w:val="00C16BF3"/>
    <w:rsid w:val="00C1731F"/>
    <w:rsid w:val="00C177E3"/>
    <w:rsid w:val="00C20606"/>
    <w:rsid w:val="00C206A2"/>
    <w:rsid w:val="00C21065"/>
    <w:rsid w:val="00C21618"/>
    <w:rsid w:val="00C21D0B"/>
    <w:rsid w:val="00C21D4A"/>
    <w:rsid w:val="00C21DD8"/>
    <w:rsid w:val="00C22BC4"/>
    <w:rsid w:val="00C22FAB"/>
    <w:rsid w:val="00C2312C"/>
    <w:rsid w:val="00C23898"/>
    <w:rsid w:val="00C239C7"/>
    <w:rsid w:val="00C23C33"/>
    <w:rsid w:val="00C23E05"/>
    <w:rsid w:val="00C2427B"/>
    <w:rsid w:val="00C26DE2"/>
    <w:rsid w:val="00C30CAE"/>
    <w:rsid w:val="00C3206D"/>
    <w:rsid w:val="00C32558"/>
    <w:rsid w:val="00C328B5"/>
    <w:rsid w:val="00C32B5F"/>
    <w:rsid w:val="00C32FBD"/>
    <w:rsid w:val="00C33F97"/>
    <w:rsid w:val="00C342F1"/>
    <w:rsid w:val="00C35598"/>
    <w:rsid w:val="00C35890"/>
    <w:rsid w:val="00C35926"/>
    <w:rsid w:val="00C36127"/>
    <w:rsid w:val="00C362DD"/>
    <w:rsid w:val="00C367A6"/>
    <w:rsid w:val="00C36902"/>
    <w:rsid w:val="00C374DB"/>
    <w:rsid w:val="00C41B2F"/>
    <w:rsid w:val="00C41FB0"/>
    <w:rsid w:val="00C4239B"/>
    <w:rsid w:val="00C429B7"/>
    <w:rsid w:val="00C435AB"/>
    <w:rsid w:val="00C450E1"/>
    <w:rsid w:val="00C458CD"/>
    <w:rsid w:val="00C46F6F"/>
    <w:rsid w:val="00C47012"/>
    <w:rsid w:val="00C470E6"/>
    <w:rsid w:val="00C4733C"/>
    <w:rsid w:val="00C47A25"/>
    <w:rsid w:val="00C50DB3"/>
    <w:rsid w:val="00C51C8A"/>
    <w:rsid w:val="00C52A8B"/>
    <w:rsid w:val="00C532D5"/>
    <w:rsid w:val="00C540AB"/>
    <w:rsid w:val="00C56AE2"/>
    <w:rsid w:val="00C56F61"/>
    <w:rsid w:val="00C57430"/>
    <w:rsid w:val="00C5791A"/>
    <w:rsid w:val="00C6027C"/>
    <w:rsid w:val="00C60988"/>
    <w:rsid w:val="00C60C34"/>
    <w:rsid w:val="00C60C5E"/>
    <w:rsid w:val="00C62371"/>
    <w:rsid w:val="00C62750"/>
    <w:rsid w:val="00C62C91"/>
    <w:rsid w:val="00C63636"/>
    <w:rsid w:val="00C63BDF"/>
    <w:rsid w:val="00C65D6C"/>
    <w:rsid w:val="00C66A35"/>
    <w:rsid w:val="00C6719D"/>
    <w:rsid w:val="00C675BF"/>
    <w:rsid w:val="00C67AA8"/>
    <w:rsid w:val="00C67ABC"/>
    <w:rsid w:val="00C67BE3"/>
    <w:rsid w:val="00C70155"/>
    <w:rsid w:val="00C70ED3"/>
    <w:rsid w:val="00C72064"/>
    <w:rsid w:val="00C725C7"/>
    <w:rsid w:val="00C727F1"/>
    <w:rsid w:val="00C729D1"/>
    <w:rsid w:val="00C72C3B"/>
    <w:rsid w:val="00C730A0"/>
    <w:rsid w:val="00C74304"/>
    <w:rsid w:val="00C74952"/>
    <w:rsid w:val="00C74EA8"/>
    <w:rsid w:val="00C7506C"/>
    <w:rsid w:val="00C755D6"/>
    <w:rsid w:val="00C7758A"/>
    <w:rsid w:val="00C77B72"/>
    <w:rsid w:val="00C77CD0"/>
    <w:rsid w:val="00C80E25"/>
    <w:rsid w:val="00C81207"/>
    <w:rsid w:val="00C82131"/>
    <w:rsid w:val="00C833AC"/>
    <w:rsid w:val="00C84A4E"/>
    <w:rsid w:val="00C84E55"/>
    <w:rsid w:val="00C85197"/>
    <w:rsid w:val="00C8651B"/>
    <w:rsid w:val="00C86CE3"/>
    <w:rsid w:val="00C86DEE"/>
    <w:rsid w:val="00C8764A"/>
    <w:rsid w:val="00C919AD"/>
    <w:rsid w:val="00C94E21"/>
    <w:rsid w:val="00C9533B"/>
    <w:rsid w:val="00C96337"/>
    <w:rsid w:val="00C96860"/>
    <w:rsid w:val="00C969CF"/>
    <w:rsid w:val="00C97677"/>
    <w:rsid w:val="00C97E6C"/>
    <w:rsid w:val="00CA1ADA"/>
    <w:rsid w:val="00CA366E"/>
    <w:rsid w:val="00CA3D5C"/>
    <w:rsid w:val="00CA3D83"/>
    <w:rsid w:val="00CA3EFA"/>
    <w:rsid w:val="00CA4CCE"/>
    <w:rsid w:val="00CA56E8"/>
    <w:rsid w:val="00CB11AF"/>
    <w:rsid w:val="00CB262A"/>
    <w:rsid w:val="00CB2F6D"/>
    <w:rsid w:val="00CB370D"/>
    <w:rsid w:val="00CB434C"/>
    <w:rsid w:val="00CB4848"/>
    <w:rsid w:val="00CB49BC"/>
    <w:rsid w:val="00CB6CDA"/>
    <w:rsid w:val="00CB7407"/>
    <w:rsid w:val="00CB7B39"/>
    <w:rsid w:val="00CC1ABE"/>
    <w:rsid w:val="00CC2411"/>
    <w:rsid w:val="00CC27DD"/>
    <w:rsid w:val="00CC53BF"/>
    <w:rsid w:val="00CC69A7"/>
    <w:rsid w:val="00CC6C0E"/>
    <w:rsid w:val="00CC6CE7"/>
    <w:rsid w:val="00CD0C6C"/>
    <w:rsid w:val="00CD1218"/>
    <w:rsid w:val="00CD19F4"/>
    <w:rsid w:val="00CD2BE8"/>
    <w:rsid w:val="00CD314E"/>
    <w:rsid w:val="00CD5120"/>
    <w:rsid w:val="00CD5261"/>
    <w:rsid w:val="00CD52BA"/>
    <w:rsid w:val="00CD77C9"/>
    <w:rsid w:val="00CD7CD0"/>
    <w:rsid w:val="00CE05AF"/>
    <w:rsid w:val="00CE1048"/>
    <w:rsid w:val="00CE149B"/>
    <w:rsid w:val="00CE1DE8"/>
    <w:rsid w:val="00CE2A4D"/>
    <w:rsid w:val="00CE300D"/>
    <w:rsid w:val="00CE3686"/>
    <w:rsid w:val="00CE3832"/>
    <w:rsid w:val="00CE5C21"/>
    <w:rsid w:val="00CE6333"/>
    <w:rsid w:val="00CE6E0C"/>
    <w:rsid w:val="00CF1A23"/>
    <w:rsid w:val="00CF1E16"/>
    <w:rsid w:val="00CF27C8"/>
    <w:rsid w:val="00CF2F66"/>
    <w:rsid w:val="00CF3BA9"/>
    <w:rsid w:val="00D0062B"/>
    <w:rsid w:val="00D007C5"/>
    <w:rsid w:val="00D018BB"/>
    <w:rsid w:val="00D030C1"/>
    <w:rsid w:val="00D0351D"/>
    <w:rsid w:val="00D03A88"/>
    <w:rsid w:val="00D0499E"/>
    <w:rsid w:val="00D050E5"/>
    <w:rsid w:val="00D06EA8"/>
    <w:rsid w:val="00D10E95"/>
    <w:rsid w:val="00D118DD"/>
    <w:rsid w:val="00D1254B"/>
    <w:rsid w:val="00D12E84"/>
    <w:rsid w:val="00D1372D"/>
    <w:rsid w:val="00D14669"/>
    <w:rsid w:val="00D1480D"/>
    <w:rsid w:val="00D1525E"/>
    <w:rsid w:val="00D15BD6"/>
    <w:rsid w:val="00D16772"/>
    <w:rsid w:val="00D177B4"/>
    <w:rsid w:val="00D21FD7"/>
    <w:rsid w:val="00D22100"/>
    <w:rsid w:val="00D23E2F"/>
    <w:rsid w:val="00D2434F"/>
    <w:rsid w:val="00D24BFD"/>
    <w:rsid w:val="00D2502E"/>
    <w:rsid w:val="00D252AE"/>
    <w:rsid w:val="00D259FF"/>
    <w:rsid w:val="00D273B6"/>
    <w:rsid w:val="00D27599"/>
    <w:rsid w:val="00D27EAE"/>
    <w:rsid w:val="00D27FFE"/>
    <w:rsid w:val="00D301BE"/>
    <w:rsid w:val="00D30AD1"/>
    <w:rsid w:val="00D3295E"/>
    <w:rsid w:val="00D32C5E"/>
    <w:rsid w:val="00D35217"/>
    <w:rsid w:val="00D3648B"/>
    <w:rsid w:val="00D36D1E"/>
    <w:rsid w:val="00D41F2D"/>
    <w:rsid w:val="00D4236B"/>
    <w:rsid w:val="00D44168"/>
    <w:rsid w:val="00D4473C"/>
    <w:rsid w:val="00D4579C"/>
    <w:rsid w:val="00D461E7"/>
    <w:rsid w:val="00D466FF"/>
    <w:rsid w:val="00D477BD"/>
    <w:rsid w:val="00D47976"/>
    <w:rsid w:val="00D52207"/>
    <w:rsid w:val="00D52ECD"/>
    <w:rsid w:val="00D53500"/>
    <w:rsid w:val="00D5364C"/>
    <w:rsid w:val="00D54D7F"/>
    <w:rsid w:val="00D55588"/>
    <w:rsid w:val="00D5565C"/>
    <w:rsid w:val="00D5569F"/>
    <w:rsid w:val="00D55AC1"/>
    <w:rsid w:val="00D56C70"/>
    <w:rsid w:val="00D57214"/>
    <w:rsid w:val="00D60BEE"/>
    <w:rsid w:val="00D61A50"/>
    <w:rsid w:val="00D64ADD"/>
    <w:rsid w:val="00D64BE2"/>
    <w:rsid w:val="00D66134"/>
    <w:rsid w:val="00D662E0"/>
    <w:rsid w:val="00D667EB"/>
    <w:rsid w:val="00D67EA4"/>
    <w:rsid w:val="00D7021F"/>
    <w:rsid w:val="00D71FBE"/>
    <w:rsid w:val="00D7312F"/>
    <w:rsid w:val="00D73FFD"/>
    <w:rsid w:val="00D74637"/>
    <w:rsid w:val="00D74BE1"/>
    <w:rsid w:val="00D757A0"/>
    <w:rsid w:val="00D75D37"/>
    <w:rsid w:val="00D81D3E"/>
    <w:rsid w:val="00D83F35"/>
    <w:rsid w:val="00D84A8B"/>
    <w:rsid w:val="00D8705D"/>
    <w:rsid w:val="00D90725"/>
    <w:rsid w:val="00D91312"/>
    <w:rsid w:val="00D91E17"/>
    <w:rsid w:val="00D92DC7"/>
    <w:rsid w:val="00D94074"/>
    <w:rsid w:val="00D94076"/>
    <w:rsid w:val="00D94301"/>
    <w:rsid w:val="00D9491C"/>
    <w:rsid w:val="00D95476"/>
    <w:rsid w:val="00D97B73"/>
    <w:rsid w:val="00DA0341"/>
    <w:rsid w:val="00DA08A8"/>
    <w:rsid w:val="00DA2683"/>
    <w:rsid w:val="00DA3BEC"/>
    <w:rsid w:val="00DA4DCE"/>
    <w:rsid w:val="00DA531F"/>
    <w:rsid w:val="00DA7A42"/>
    <w:rsid w:val="00DB08CB"/>
    <w:rsid w:val="00DB0D29"/>
    <w:rsid w:val="00DB1075"/>
    <w:rsid w:val="00DB3ED2"/>
    <w:rsid w:val="00DB4581"/>
    <w:rsid w:val="00DB5087"/>
    <w:rsid w:val="00DB57AB"/>
    <w:rsid w:val="00DB59CD"/>
    <w:rsid w:val="00DB5A3E"/>
    <w:rsid w:val="00DB7E40"/>
    <w:rsid w:val="00DC2684"/>
    <w:rsid w:val="00DC366D"/>
    <w:rsid w:val="00DC3685"/>
    <w:rsid w:val="00DC583E"/>
    <w:rsid w:val="00DC5A73"/>
    <w:rsid w:val="00DC6344"/>
    <w:rsid w:val="00DC6E03"/>
    <w:rsid w:val="00DC73B8"/>
    <w:rsid w:val="00DC7E2E"/>
    <w:rsid w:val="00DD0698"/>
    <w:rsid w:val="00DD0D09"/>
    <w:rsid w:val="00DD113D"/>
    <w:rsid w:val="00DD1470"/>
    <w:rsid w:val="00DD1F9C"/>
    <w:rsid w:val="00DD274C"/>
    <w:rsid w:val="00DD3844"/>
    <w:rsid w:val="00DD6E6E"/>
    <w:rsid w:val="00DE1A4E"/>
    <w:rsid w:val="00DE29B1"/>
    <w:rsid w:val="00DE4256"/>
    <w:rsid w:val="00DE46F8"/>
    <w:rsid w:val="00DE4BC8"/>
    <w:rsid w:val="00DE4E24"/>
    <w:rsid w:val="00DE501C"/>
    <w:rsid w:val="00DE6A16"/>
    <w:rsid w:val="00DE760B"/>
    <w:rsid w:val="00DE7945"/>
    <w:rsid w:val="00DF2336"/>
    <w:rsid w:val="00DF45E2"/>
    <w:rsid w:val="00DF501C"/>
    <w:rsid w:val="00DF5EAF"/>
    <w:rsid w:val="00E00233"/>
    <w:rsid w:val="00E00C72"/>
    <w:rsid w:val="00E00E86"/>
    <w:rsid w:val="00E01867"/>
    <w:rsid w:val="00E01DFA"/>
    <w:rsid w:val="00E02A24"/>
    <w:rsid w:val="00E02C83"/>
    <w:rsid w:val="00E02F1A"/>
    <w:rsid w:val="00E03C3A"/>
    <w:rsid w:val="00E04059"/>
    <w:rsid w:val="00E04086"/>
    <w:rsid w:val="00E0460B"/>
    <w:rsid w:val="00E05BCF"/>
    <w:rsid w:val="00E06157"/>
    <w:rsid w:val="00E07DA4"/>
    <w:rsid w:val="00E11063"/>
    <w:rsid w:val="00E123CC"/>
    <w:rsid w:val="00E1329C"/>
    <w:rsid w:val="00E132A4"/>
    <w:rsid w:val="00E13584"/>
    <w:rsid w:val="00E1398B"/>
    <w:rsid w:val="00E14942"/>
    <w:rsid w:val="00E15ABE"/>
    <w:rsid w:val="00E167EA"/>
    <w:rsid w:val="00E2142D"/>
    <w:rsid w:val="00E22826"/>
    <w:rsid w:val="00E241EE"/>
    <w:rsid w:val="00E258A4"/>
    <w:rsid w:val="00E26C00"/>
    <w:rsid w:val="00E274AE"/>
    <w:rsid w:val="00E275EB"/>
    <w:rsid w:val="00E30623"/>
    <w:rsid w:val="00E31074"/>
    <w:rsid w:val="00E316AA"/>
    <w:rsid w:val="00E316D2"/>
    <w:rsid w:val="00E31EFE"/>
    <w:rsid w:val="00E32086"/>
    <w:rsid w:val="00E326A1"/>
    <w:rsid w:val="00E33289"/>
    <w:rsid w:val="00E33A4A"/>
    <w:rsid w:val="00E33AEE"/>
    <w:rsid w:val="00E34150"/>
    <w:rsid w:val="00E354C2"/>
    <w:rsid w:val="00E356B5"/>
    <w:rsid w:val="00E37B78"/>
    <w:rsid w:val="00E42295"/>
    <w:rsid w:val="00E42593"/>
    <w:rsid w:val="00E4293B"/>
    <w:rsid w:val="00E42FD7"/>
    <w:rsid w:val="00E432BC"/>
    <w:rsid w:val="00E433EF"/>
    <w:rsid w:val="00E45C6F"/>
    <w:rsid w:val="00E46142"/>
    <w:rsid w:val="00E46357"/>
    <w:rsid w:val="00E468F1"/>
    <w:rsid w:val="00E46E58"/>
    <w:rsid w:val="00E5235A"/>
    <w:rsid w:val="00E55ABB"/>
    <w:rsid w:val="00E5772B"/>
    <w:rsid w:val="00E57DB1"/>
    <w:rsid w:val="00E60A13"/>
    <w:rsid w:val="00E617E7"/>
    <w:rsid w:val="00E61F5D"/>
    <w:rsid w:val="00E64408"/>
    <w:rsid w:val="00E64494"/>
    <w:rsid w:val="00E676AE"/>
    <w:rsid w:val="00E7031D"/>
    <w:rsid w:val="00E719EC"/>
    <w:rsid w:val="00E72F5F"/>
    <w:rsid w:val="00E74E13"/>
    <w:rsid w:val="00E755C8"/>
    <w:rsid w:val="00E76550"/>
    <w:rsid w:val="00E77554"/>
    <w:rsid w:val="00E81A41"/>
    <w:rsid w:val="00E8257E"/>
    <w:rsid w:val="00E8279C"/>
    <w:rsid w:val="00E82E15"/>
    <w:rsid w:val="00E8429B"/>
    <w:rsid w:val="00E842CB"/>
    <w:rsid w:val="00E86B19"/>
    <w:rsid w:val="00E8757B"/>
    <w:rsid w:val="00E87709"/>
    <w:rsid w:val="00E87B1E"/>
    <w:rsid w:val="00E90A1F"/>
    <w:rsid w:val="00E91EA2"/>
    <w:rsid w:val="00E91FD2"/>
    <w:rsid w:val="00E924F7"/>
    <w:rsid w:val="00E9326A"/>
    <w:rsid w:val="00E938AE"/>
    <w:rsid w:val="00E93FB9"/>
    <w:rsid w:val="00E949DB"/>
    <w:rsid w:val="00E9518A"/>
    <w:rsid w:val="00E970BC"/>
    <w:rsid w:val="00EA12D1"/>
    <w:rsid w:val="00EA2600"/>
    <w:rsid w:val="00EA2A26"/>
    <w:rsid w:val="00EA3576"/>
    <w:rsid w:val="00EA3890"/>
    <w:rsid w:val="00EA3C7D"/>
    <w:rsid w:val="00EA6179"/>
    <w:rsid w:val="00EA66B1"/>
    <w:rsid w:val="00EA673F"/>
    <w:rsid w:val="00EA7AD5"/>
    <w:rsid w:val="00EB1554"/>
    <w:rsid w:val="00EB1C44"/>
    <w:rsid w:val="00EB1F06"/>
    <w:rsid w:val="00EB30FF"/>
    <w:rsid w:val="00EB310A"/>
    <w:rsid w:val="00EB3C60"/>
    <w:rsid w:val="00EB4158"/>
    <w:rsid w:val="00EB4A26"/>
    <w:rsid w:val="00EB4AFB"/>
    <w:rsid w:val="00EB5AC1"/>
    <w:rsid w:val="00EB668C"/>
    <w:rsid w:val="00EC0E73"/>
    <w:rsid w:val="00EC11AA"/>
    <w:rsid w:val="00EC1BC7"/>
    <w:rsid w:val="00EC20ED"/>
    <w:rsid w:val="00EC36A4"/>
    <w:rsid w:val="00EC4CC5"/>
    <w:rsid w:val="00EC5625"/>
    <w:rsid w:val="00EC7AF1"/>
    <w:rsid w:val="00ED0746"/>
    <w:rsid w:val="00ED2FB9"/>
    <w:rsid w:val="00ED334F"/>
    <w:rsid w:val="00ED3B57"/>
    <w:rsid w:val="00ED5253"/>
    <w:rsid w:val="00ED5DB3"/>
    <w:rsid w:val="00ED706D"/>
    <w:rsid w:val="00ED7781"/>
    <w:rsid w:val="00ED7957"/>
    <w:rsid w:val="00EE03B4"/>
    <w:rsid w:val="00EE0E6C"/>
    <w:rsid w:val="00EE12A5"/>
    <w:rsid w:val="00EE3D2E"/>
    <w:rsid w:val="00EE4D7E"/>
    <w:rsid w:val="00EE4DF0"/>
    <w:rsid w:val="00EE542C"/>
    <w:rsid w:val="00EF24BB"/>
    <w:rsid w:val="00EF485F"/>
    <w:rsid w:val="00EF4FBB"/>
    <w:rsid w:val="00EF633F"/>
    <w:rsid w:val="00EF64C9"/>
    <w:rsid w:val="00EF6A85"/>
    <w:rsid w:val="00EF7516"/>
    <w:rsid w:val="00F001B7"/>
    <w:rsid w:val="00F00921"/>
    <w:rsid w:val="00F00C2E"/>
    <w:rsid w:val="00F01566"/>
    <w:rsid w:val="00F03D74"/>
    <w:rsid w:val="00F03FBF"/>
    <w:rsid w:val="00F05471"/>
    <w:rsid w:val="00F06360"/>
    <w:rsid w:val="00F068B3"/>
    <w:rsid w:val="00F06AC9"/>
    <w:rsid w:val="00F07C9C"/>
    <w:rsid w:val="00F07FC5"/>
    <w:rsid w:val="00F10FF3"/>
    <w:rsid w:val="00F1136E"/>
    <w:rsid w:val="00F119B9"/>
    <w:rsid w:val="00F11CB8"/>
    <w:rsid w:val="00F1203C"/>
    <w:rsid w:val="00F1275F"/>
    <w:rsid w:val="00F14664"/>
    <w:rsid w:val="00F15F8B"/>
    <w:rsid w:val="00F1632C"/>
    <w:rsid w:val="00F20209"/>
    <w:rsid w:val="00F20AA0"/>
    <w:rsid w:val="00F21DC8"/>
    <w:rsid w:val="00F22167"/>
    <w:rsid w:val="00F23597"/>
    <w:rsid w:val="00F23A46"/>
    <w:rsid w:val="00F23BF9"/>
    <w:rsid w:val="00F25536"/>
    <w:rsid w:val="00F259B1"/>
    <w:rsid w:val="00F259DB"/>
    <w:rsid w:val="00F3057D"/>
    <w:rsid w:val="00F32300"/>
    <w:rsid w:val="00F331F3"/>
    <w:rsid w:val="00F36355"/>
    <w:rsid w:val="00F3650D"/>
    <w:rsid w:val="00F3666A"/>
    <w:rsid w:val="00F36BF0"/>
    <w:rsid w:val="00F36EFD"/>
    <w:rsid w:val="00F400C7"/>
    <w:rsid w:val="00F40DA5"/>
    <w:rsid w:val="00F40EA3"/>
    <w:rsid w:val="00F41328"/>
    <w:rsid w:val="00F42512"/>
    <w:rsid w:val="00F47FC8"/>
    <w:rsid w:val="00F47FE9"/>
    <w:rsid w:val="00F51E2B"/>
    <w:rsid w:val="00F51EF7"/>
    <w:rsid w:val="00F5323F"/>
    <w:rsid w:val="00F535EF"/>
    <w:rsid w:val="00F55A46"/>
    <w:rsid w:val="00F56179"/>
    <w:rsid w:val="00F5723F"/>
    <w:rsid w:val="00F5726E"/>
    <w:rsid w:val="00F574CA"/>
    <w:rsid w:val="00F575DD"/>
    <w:rsid w:val="00F57B8E"/>
    <w:rsid w:val="00F604A7"/>
    <w:rsid w:val="00F61943"/>
    <w:rsid w:val="00F622DA"/>
    <w:rsid w:val="00F63C05"/>
    <w:rsid w:val="00F63EAC"/>
    <w:rsid w:val="00F64C37"/>
    <w:rsid w:val="00F65F9D"/>
    <w:rsid w:val="00F66A3E"/>
    <w:rsid w:val="00F672EE"/>
    <w:rsid w:val="00F67778"/>
    <w:rsid w:val="00F67D95"/>
    <w:rsid w:val="00F70853"/>
    <w:rsid w:val="00F70E3B"/>
    <w:rsid w:val="00F711D0"/>
    <w:rsid w:val="00F7143B"/>
    <w:rsid w:val="00F7146E"/>
    <w:rsid w:val="00F71EF6"/>
    <w:rsid w:val="00F72CF5"/>
    <w:rsid w:val="00F73ADB"/>
    <w:rsid w:val="00F742C7"/>
    <w:rsid w:val="00F752A1"/>
    <w:rsid w:val="00F75AC2"/>
    <w:rsid w:val="00F75CAF"/>
    <w:rsid w:val="00F7744F"/>
    <w:rsid w:val="00F77ABD"/>
    <w:rsid w:val="00F83070"/>
    <w:rsid w:val="00F8318C"/>
    <w:rsid w:val="00F84FA0"/>
    <w:rsid w:val="00F855F1"/>
    <w:rsid w:val="00F85A62"/>
    <w:rsid w:val="00F85CDB"/>
    <w:rsid w:val="00F85E86"/>
    <w:rsid w:val="00F8714F"/>
    <w:rsid w:val="00F905B6"/>
    <w:rsid w:val="00F90B3A"/>
    <w:rsid w:val="00F914B3"/>
    <w:rsid w:val="00F91BAD"/>
    <w:rsid w:val="00F92398"/>
    <w:rsid w:val="00F92962"/>
    <w:rsid w:val="00F93292"/>
    <w:rsid w:val="00F93A78"/>
    <w:rsid w:val="00F93F54"/>
    <w:rsid w:val="00F94957"/>
    <w:rsid w:val="00F95433"/>
    <w:rsid w:val="00F95B71"/>
    <w:rsid w:val="00F95C14"/>
    <w:rsid w:val="00F961BD"/>
    <w:rsid w:val="00F970EF"/>
    <w:rsid w:val="00F979B9"/>
    <w:rsid w:val="00F97AF7"/>
    <w:rsid w:val="00FA0121"/>
    <w:rsid w:val="00FA3004"/>
    <w:rsid w:val="00FA4375"/>
    <w:rsid w:val="00FA4AA9"/>
    <w:rsid w:val="00FA558E"/>
    <w:rsid w:val="00FA7137"/>
    <w:rsid w:val="00FB0087"/>
    <w:rsid w:val="00FB1086"/>
    <w:rsid w:val="00FB146A"/>
    <w:rsid w:val="00FB16AC"/>
    <w:rsid w:val="00FB1E18"/>
    <w:rsid w:val="00FB26C3"/>
    <w:rsid w:val="00FB304F"/>
    <w:rsid w:val="00FB44A2"/>
    <w:rsid w:val="00FB46A4"/>
    <w:rsid w:val="00FB4D15"/>
    <w:rsid w:val="00FB6195"/>
    <w:rsid w:val="00FB63E5"/>
    <w:rsid w:val="00FB6946"/>
    <w:rsid w:val="00FB72AC"/>
    <w:rsid w:val="00FC1237"/>
    <w:rsid w:val="00FC2EDB"/>
    <w:rsid w:val="00FC4730"/>
    <w:rsid w:val="00FC4864"/>
    <w:rsid w:val="00FC4B9C"/>
    <w:rsid w:val="00FC5FB9"/>
    <w:rsid w:val="00FC600E"/>
    <w:rsid w:val="00FC6D15"/>
    <w:rsid w:val="00FD1604"/>
    <w:rsid w:val="00FD178A"/>
    <w:rsid w:val="00FD18C7"/>
    <w:rsid w:val="00FD19E0"/>
    <w:rsid w:val="00FD22AD"/>
    <w:rsid w:val="00FD25C6"/>
    <w:rsid w:val="00FD2BBD"/>
    <w:rsid w:val="00FD314E"/>
    <w:rsid w:val="00FD4A33"/>
    <w:rsid w:val="00FD4B5E"/>
    <w:rsid w:val="00FD660E"/>
    <w:rsid w:val="00FD693C"/>
    <w:rsid w:val="00FD6B6C"/>
    <w:rsid w:val="00FE088F"/>
    <w:rsid w:val="00FE3498"/>
    <w:rsid w:val="00FE3FBF"/>
    <w:rsid w:val="00FE51E2"/>
    <w:rsid w:val="00FE5877"/>
    <w:rsid w:val="00FE713E"/>
    <w:rsid w:val="00FE75F9"/>
    <w:rsid w:val="00FF020B"/>
    <w:rsid w:val="00FF1B56"/>
    <w:rsid w:val="00FF24D4"/>
    <w:rsid w:val="00FF2BE9"/>
    <w:rsid w:val="00FF480C"/>
    <w:rsid w:val="00FF4C3B"/>
    <w:rsid w:val="00FF5530"/>
    <w:rsid w:val="00FF562F"/>
    <w:rsid w:val="00FF583F"/>
    <w:rsid w:val="00FF5947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8B850"/>
  <w15:docId w15:val="{45CB7C65-B9A6-425B-AC3E-B716FD84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D7"/>
  </w:style>
  <w:style w:type="paragraph" w:styleId="1">
    <w:name w:val="heading 1"/>
    <w:basedOn w:val="a"/>
    <w:next w:val="a"/>
    <w:link w:val="10"/>
    <w:uiPriority w:val="9"/>
    <w:qFormat/>
    <w:rsid w:val="00BB0DFE"/>
    <w:pPr>
      <w:keepNext/>
      <w:keepLines/>
      <w:suppressAutoHyphens/>
      <w:spacing w:after="240" w:line="360" w:lineRule="auto"/>
      <w:ind w:firstLine="709"/>
      <w:contextualSpacing/>
      <w:jc w:val="both"/>
      <w:outlineLvl w:val="0"/>
    </w:pPr>
    <w:rPr>
      <w:rFonts w:ascii="Arial" w:eastAsiaTheme="majorEastAsia" w:hAnsi="Arial" w:cstheme="majorBidi"/>
      <w:b/>
      <w:caps/>
      <w:spacing w:val="20"/>
      <w:sz w:val="28"/>
      <w:szCs w:val="32"/>
      <w:u w:val="double"/>
    </w:rPr>
  </w:style>
  <w:style w:type="paragraph" w:styleId="2">
    <w:name w:val="heading 2"/>
    <w:basedOn w:val="1"/>
    <w:next w:val="a"/>
    <w:link w:val="20"/>
    <w:uiPriority w:val="9"/>
    <w:unhideWhenUsed/>
    <w:qFormat/>
    <w:rsid w:val="00850C14"/>
    <w:pPr>
      <w:spacing w:before="120" w:after="60"/>
      <w:outlineLvl w:val="1"/>
    </w:pPr>
    <w:rPr>
      <w:rFonts w:ascii="Tahoma" w:hAnsi="Tahoma"/>
      <w:b w:val="0"/>
      <w:i/>
      <w:caps w:val="0"/>
      <w:color w:val="262626" w:themeColor="text1" w:themeTint="D9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4BB"/>
  </w:style>
  <w:style w:type="paragraph" w:styleId="a5">
    <w:name w:val="footer"/>
    <w:basedOn w:val="a"/>
    <w:link w:val="a6"/>
    <w:uiPriority w:val="99"/>
    <w:unhideWhenUsed/>
    <w:rsid w:val="00EF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4BB"/>
  </w:style>
  <w:style w:type="paragraph" w:customStyle="1" w:styleId="a7">
    <w:name w:val="Чертежный"/>
    <w:rsid w:val="00EF24B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02E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4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3C5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090C"/>
    <w:rPr>
      <w:color w:val="0000FF"/>
      <w:u w:val="single"/>
    </w:rPr>
  </w:style>
  <w:style w:type="paragraph" w:styleId="ad">
    <w:name w:val="caption"/>
    <w:basedOn w:val="a"/>
    <w:next w:val="a"/>
    <w:uiPriority w:val="35"/>
    <w:unhideWhenUsed/>
    <w:qFormat/>
    <w:rsid w:val="004345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DFE"/>
    <w:rPr>
      <w:rFonts w:ascii="Arial" w:eastAsiaTheme="majorEastAsia" w:hAnsi="Arial" w:cstheme="majorBidi"/>
      <w:b/>
      <w:caps/>
      <w:spacing w:val="20"/>
      <w:sz w:val="28"/>
      <w:szCs w:val="32"/>
      <w:u w:val="double"/>
    </w:rPr>
  </w:style>
  <w:style w:type="paragraph" w:styleId="ae">
    <w:name w:val="TOC Heading"/>
    <w:basedOn w:val="1"/>
    <w:next w:val="a"/>
    <w:uiPriority w:val="39"/>
    <w:unhideWhenUsed/>
    <w:qFormat/>
    <w:rsid w:val="00A56E4F"/>
    <w:pPr>
      <w:suppressAutoHyphens w:val="0"/>
      <w:spacing w:before="24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26E1"/>
    <w:pPr>
      <w:tabs>
        <w:tab w:val="right" w:leader="dot" w:pos="9345"/>
      </w:tabs>
      <w:spacing w:after="100"/>
    </w:pPr>
    <w:rPr>
      <w:rFonts w:ascii="Times New Roman" w:eastAsia="Calibri" w:hAnsi="Times New Roman" w:cs="Times New Roman"/>
      <w:noProof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2513A2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a"/>
    <w:uiPriority w:val="39"/>
    <w:rsid w:val="00894E70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39"/>
    <w:rsid w:val="00B214A1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semiHidden/>
    <w:unhideWhenUsed/>
    <w:rsid w:val="00CD121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121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121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121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121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50C14"/>
    <w:rPr>
      <w:rFonts w:ascii="Tahoma" w:eastAsiaTheme="majorEastAsia" w:hAnsi="Tahoma" w:cstheme="majorBidi"/>
      <w:i/>
      <w:color w:val="262626" w:themeColor="text1" w:themeTint="D9"/>
      <w:spacing w:val="20"/>
      <w:sz w:val="28"/>
      <w:szCs w:val="26"/>
    </w:rPr>
  </w:style>
  <w:style w:type="paragraph" w:styleId="af5">
    <w:name w:val="Subtitle"/>
    <w:basedOn w:val="a"/>
    <w:next w:val="a"/>
    <w:link w:val="af6"/>
    <w:uiPriority w:val="11"/>
    <w:qFormat/>
    <w:rsid w:val="00D447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D4473C"/>
    <w:rPr>
      <w:rFonts w:eastAsiaTheme="minorEastAsia"/>
      <w:color w:val="5A5A5A" w:themeColor="text1" w:themeTint="A5"/>
      <w:spacing w:val="15"/>
    </w:rPr>
  </w:style>
  <w:style w:type="paragraph" w:styleId="22">
    <w:name w:val="toc 2"/>
    <w:basedOn w:val="a"/>
    <w:next w:val="a"/>
    <w:autoRedefine/>
    <w:uiPriority w:val="39"/>
    <w:unhideWhenUsed/>
    <w:rsid w:val="00E1398B"/>
    <w:pPr>
      <w:spacing w:after="100"/>
      <w:ind w:left="220"/>
    </w:pPr>
  </w:style>
  <w:style w:type="paragraph" w:customStyle="1" w:styleId="13">
    <w:name w:val="Обычный1"/>
    <w:basedOn w:val="a"/>
    <w:link w:val="CharChar"/>
    <w:rsid w:val="00D10E9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3"/>
    <w:rsid w:val="00D10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h.inme.technology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6D00-94B3-4137-B99A-1646B972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РПЛВ</vt:lpstr>
    </vt:vector>
  </TitlesOfParts>
  <Manager>Никифоров ДВ</Manager>
  <Company>ВНИИИМТ</Company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РПЛВ</dc:title>
  <dc:creator>Никифоров ДВ</dc:creator>
  <cp:keywords>М-ЛАЙН</cp:keywords>
  <cp:lastModifiedBy>Илья Волков</cp:lastModifiedBy>
  <cp:revision>6</cp:revision>
  <cp:lastPrinted>2025-05-30T09:06:00Z</cp:lastPrinted>
  <dcterms:created xsi:type="dcterms:W3CDTF">2025-07-09T11:31:00Z</dcterms:created>
  <dcterms:modified xsi:type="dcterms:W3CDTF">2025-09-11T09:03:00Z</dcterms:modified>
</cp:coreProperties>
</file>